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03DCD" w14:textId="0CD43F76" w:rsidR="00E00F7B" w:rsidRPr="0020075E" w:rsidRDefault="00FB0727" w:rsidP="00266E87">
      <w:pPr>
        <w:spacing w:after="0" w:line="240" w:lineRule="auto"/>
        <w:ind w:left="-426"/>
        <w:jc w:val="center"/>
        <w:rPr>
          <w:rFonts w:ascii="Cambria" w:hAnsi="Cambria"/>
        </w:rPr>
      </w:pPr>
      <w:r w:rsidRPr="00266E87">
        <w:rPr>
          <w:rFonts w:ascii="Cambria" w:hAnsi="Cambria"/>
          <w:noProof/>
          <w:sz w:val="20"/>
          <w:lang w:eastAsia="fr-FR"/>
        </w:rPr>
        <w:drawing>
          <wp:inline distT="0" distB="0" distL="0" distR="0" wp14:anchorId="387893E0" wp14:editId="00B07710">
            <wp:extent cx="3735070" cy="474345"/>
            <wp:effectExtent l="0" t="0" r="0" b="8255"/>
            <wp:docPr id="3" name="Image 3" descr="Sociéte des italianistes de l'enseignement supéri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ociéte des italianistes de l'enseignement supérie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5070" cy="474345"/>
                    </a:xfrm>
                    <a:prstGeom prst="rect">
                      <a:avLst/>
                    </a:prstGeom>
                    <a:noFill/>
                    <a:ln>
                      <a:noFill/>
                    </a:ln>
                  </pic:spPr>
                </pic:pic>
              </a:graphicData>
            </a:graphic>
          </wp:inline>
        </w:drawing>
      </w:r>
    </w:p>
    <w:p w14:paraId="467FA3C9" w14:textId="77777777" w:rsidR="00E00F7B" w:rsidRPr="0020075E" w:rsidRDefault="00E00F7B" w:rsidP="0020075E">
      <w:pPr>
        <w:spacing w:after="0" w:line="240" w:lineRule="auto"/>
        <w:ind w:left="-426"/>
        <w:rPr>
          <w:rFonts w:ascii="Cambria" w:hAnsi="Cambria"/>
        </w:rPr>
      </w:pPr>
    </w:p>
    <w:p w14:paraId="29BB2658" w14:textId="77777777" w:rsidR="00E00F7B" w:rsidRPr="0020075E" w:rsidRDefault="00E00F7B" w:rsidP="0020075E">
      <w:pPr>
        <w:spacing w:after="0" w:line="240" w:lineRule="auto"/>
        <w:ind w:left="-426"/>
        <w:rPr>
          <w:rFonts w:ascii="Cambria" w:hAnsi="Cambria"/>
        </w:rPr>
      </w:pPr>
    </w:p>
    <w:p w14:paraId="03B14126" w14:textId="35BFE9A4" w:rsidR="00807946" w:rsidRPr="007C6A48" w:rsidRDefault="00807946" w:rsidP="007C6A48">
      <w:pPr>
        <w:spacing w:after="0" w:line="240" w:lineRule="auto"/>
        <w:ind w:left="-426"/>
        <w:jc w:val="center"/>
        <w:rPr>
          <w:rFonts w:ascii="Cambria" w:hAnsi="Cambria"/>
          <w:b/>
        </w:rPr>
      </w:pPr>
      <w:r w:rsidRPr="00266E87">
        <w:rPr>
          <w:rFonts w:ascii="Cambria" w:hAnsi="Cambria"/>
          <w:b/>
        </w:rPr>
        <w:t>BULLETIN D’</w:t>
      </w:r>
      <w:r w:rsidR="00E00F7B" w:rsidRPr="00266E87">
        <w:rPr>
          <w:rFonts w:ascii="Cambria" w:hAnsi="Cambria"/>
          <w:b/>
        </w:rPr>
        <w:t>ADHESION</w:t>
      </w:r>
      <w:r w:rsidR="00A76DAD">
        <w:rPr>
          <w:rFonts w:ascii="Cambria" w:hAnsi="Cambria"/>
          <w:b/>
        </w:rPr>
        <w:t xml:space="preserve"> 202</w:t>
      </w:r>
      <w:r w:rsidR="00745FF7">
        <w:rPr>
          <w:rFonts w:ascii="Cambria" w:hAnsi="Cambria"/>
          <w:b/>
        </w:rPr>
        <w:t>6</w:t>
      </w:r>
      <w:r w:rsidR="007C6A48">
        <w:rPr>
          <w:rFonts w:ascii="Cambria" w:hAnsi="Cambria"/>
          <w:b/>
        </w:rPr>
        <w:t xml:space="preserve"> (NOUVEAU)</w:t>
      </w:r>
    </w:p>
    <w:p w14:paraId="421D0D72" w14:textId="77777777" w:rsidR="00266E87" w:rsidRDefault="00807946" w:rsidP="00113FE7">
      <w:pPr>
        <w:spacing w:after="0" w:line="240" w:lineRule="auto"/>
        <w:ind w:left="-426"/>
        <w:jc w:val="both"/>
        <w:rPr>
          <w:rFonts w:ascii="Cambria" w:eastAsia="Times New Roman" w:hAnsi="Cambria"/>
          <w:lang w:eastAsia="fr-FR"/>
        </w:rPr>
        <w:sectPr w:rsidR="00266E87" w:rsidSect="0020075E">
          <w:pgSz w:w="11906" w:h="16838"/>
          <w:pgMar w:top="709" w:right="1417" w:bottom="851" w:left="1417" w:header="708" w:footer="708" w:gutter="0"/>
          <w:cols w:space="708"/>
          <w:docGrid w:linePitch="360"/>
        </w:sectPr>
      </w:pPr>
      <w:r w:rsidRPr="0020075E">
        <w:rPr>
          <w:rFonts w:ascii="Cambria" w:eastAsia="Times New Roman" w:hAnsi="Cambria"/>
          <w:lang w:eastAsia="fr-FR"/>
        </w:rPr>
        <w:br/>
      </w:r>
    </w:p>
    <w:p w14:paraId="6F99A28E" w14:textId="34270C0D" w:rsidR="00807946" w:rsidRPr="00266E87" w:rsidRDefault="00807946" w:rsidP="0020075E">
      <w:pPr>
        <w:spacing w:after="0" w:line="240" w:lineRule="auto"/>
        <w:ind w:left="-426"/>
        <w:rPr>
          <w:rFonts w:ascii="Cambria" w:eastAsia="Times New Roman" w:hAnsi="Cambria"/>
          <w:b/>
          <w:lang w:eastAsia="fr-FR"/>
        </w:rPr>
      </w:pPr>
      <w:r w:rsidRPr="0020075E">
        <w:rPr>
          <w:rFonts w:ascii="Cambria" w:eastAsia="Times New Roman" w:hAnsi="Cambria"/>
          <w:lang w:eastAsia="fr-FR"/>
        </w:rPr>
        <w:t>Je soussigné(e) :</w:t>
      </w:r>
      <w:r w:rsidR="00266E87">
        <w:rPr>
          <w:rFonts w:ascii="Cambria" w:eastAsia="Times New Roman" w:hAnsi="Cambria"/>
          <w:lang w:eastAsia="fr-FR"/>
        </w:rPr>
        <w:tab/>
      </w:r>
      <w:r w:rsidR="00266E87">
        <w:rPr>
          <w:rFonts w:ascii="Cambria" w:eastAsia="Times New Roman" w:hAnsi="Cambria"/>
          <w:lang w:eastAsia="fr-FR"/>
        </w:rPr>
        <w:tab/>
      </w:r>
    </w:p>
    <w:p w14:paraId="73FE211C" w14:textId="78BBA772" w:rsidR="00266E87" w:rsidRDefault="000012DE" w:rsidP="0020075E">
      <w:pPr>
        <w:spacing w:after="0" w:line="240" w:lineRule="auto"/>
        <w:ind w:left="-426"/>
        <w:rPr>
          <w:rFonts w:ascii="Cambria" w:eastAsia="Times New Roman" w:hAnsi="Cambria"/>
          <w:lang w:eastAsia="fr-FR"/>
        </w:rPr>
      </w:pPr>
      <w:r w:rsidRPr="0020075E">
        <w:rPr>
          <w:rFonts w:ascii="Cambria" w:eastAsia="Times New Roman" w:hAnsi="Cambria"/>
          <w:lang w:eastAsia="fr-FR"/>
        </w:rPr>
        <w:t>Adresse personnelle :</w:t>
      </w:r>
      <w:r w:rsidR="0020075E" w:rsidRPr="0020075E">
        <w:rPr>
          <w:rFonts w:ascii="Cambria" w:eastAsia="Times New Roman" w:hAnsi="Cambria"/>
          <w:lang w:eastAsia="fr-FR"/>
        </w:rPr>
        <w:tab/>
      </w:r>
      <w:r w:rsidRPr="0020075E">
        <w:rPr>
          <w:rFonts w:ascii="Cambria" w:eastAsia="Times New Roman" w:hAnsi="Cambria"/>
          <w:lang w:eastAsia="fr-FR"/>
        </w:rPr>
        <w:br/>
        <w:t>Téléphone personnel :</w:t>
      </w:r>
      <w:r w:rsidR="00266E87">
        <w:rPr>
          <w:rFonts w:ascii="Cambria" w:eastAsia="Times New Roman" w:hAnsi="Cambria"/>
          <w:lang w:eastAsia="fr-FR"/>
        </w:rPr>
        <w:tab/>
      </w:r>
      <w:r w:rsidRPr="0020075E">
        <w:rPr>
          <w:rFonts w:ascii="Cambria" w:eastAsia="Times New Roman" w:hAnsi="Cambria"/>
          <w:lang w:eastAsia="fr-FR"/>
        </w:rPr>
        <w:br/>
        <w:t>email :</w:t>
      </w:r>
      <w:r w:rsidR="00266E87">
        <w:rPr>
          <w:rFonts w:ascii="Cambria" w:eastAsia="Times New Roman" w:hAnsi="Cambria"/>
          <w:lang w:eastAsia="fr-FR"/>
        </w:rPr>
        <w:tab/>
      </w:r>
      <w:r w:rsidR="00266E87">
        <w:rPr>
          <w:rFonts w:ascii="Cambria" w:eastAsia="Times New Roman" w:hAnsi="Cambria"/>
          <w:lang w:eastAsia="fr-FR"/>
        </w:rPr>
        <w:tab/>
      </w:r>
      <w:r w:rsidR="00266E87">
        <w:rPr>
          <w:rFonts w:ascii="Cambria" w:eastAsia="Times New Roman" w:hAnsi="Cambria"/>
          <w:lang w:eastAsia="fr-FR"/>
        </w:rPr>
        <w:tab/>
      </w:r>
      <w:r w:rsidRPr="0020075E">
        <w:rPr>
          <w:rFonts w:ascii="Cambria" w:eastAsia="Times New Roman" w:hAnsi="Cambria"/>
          <w:lang w:eastAsia="fr-FR"/>
        </w:rPr>
        <w:br/>
      </w:r>
    </w:p>
    <w:p w14:paraId="7749355E" w14:textId="77777777" w:rsidR="00266E87" w:rsidRDefault="00266E87" w:rsidP="0020075E">
      <w:pPr>
        <w:spacing w:after="0" w:line="240" w:lineRule="auto"/>
        <w:ind w:left="-426"/>
        <w:rPr>
          <w:rFonts w:ascii="Cambria" w:eastAsia="Times New Roman" w:hAnsi="Cambria"/>
          <w:lang w:eastAsia="fr-FR"/>
        </w:rPr>
      </w:pPr>
    </w:p>
    <w:p w14:paraId="4E913D46" w14:textId="581F5E2F" w:rsidR="000012DE" w:rsidRPr="0020075E" w:rsidRDefault="000012DE" w:rsidP="00266E87">
      <w:pPr>
        <w:spacing w:after="0" w:line="240" w:lineRule="auto"/>
        <w:ind w:left="-142"/>
        <w:rPr>
          <w:rFonts w:ascii="Cambria" w:eastAsia="Times New Roman" w:hAnsi="Cambria"/>
          <w:lang w:eastAsia="fr-FR"/>
        </w:rPr>
      </w:pPr>
      <w:r w:rsidRPr="0020075E">
        <w:rPr>
          <w:rFonts w:ascii="Cambria" w:eastAsia="Times New Roman" w:hAnsi="Cambria"/>
          <w:lang w:eastAsia="fr-FR"/>
        </w:rPr>
        <w:t>Université :</w:t>
      </w:r>
      <w:r w:rsidR="00266E87">
        <w:rPr>
          <w:rFonts w:ascii="Cambria" w:eastAsia="Times New Roman" w:hAnsi="Cambria"/>
          <w:lang w:eastAsia="fr-FR"/>
        </w:rPr>
        <w:tab/>
      </w:r>
      <w:r w:rsidRPr="0020075E">
        <w:rPr>
          <w:rFonts w:ascii="Cambria" w:eastAsia="Times New Roman" w:hAnsi="Cambria"/>
          <w:lang w:eastAsia="fr-FR"/>
        </w:rPr>
        <w:br/>
        <w:t>Statut :</w:t>
      </w:r>
      <w:r w:rsidR="00266E87">
        <w:rPr>
          <w:rFonts w:ascii="Cambria" w:eastAsia="Times New Roman" w:hAnsi="Cambria"/>
          <w:lang w:eastAsia="fr-FR"/>
        </w:rPr>
        <w:tab/>
      </w:r>
      <w:r w:rsidR="00266E87">
        <w:rPr>
          <w:rFonts w:ascii="Cambria" w:eastAsia="Times New Roman" w:hAnsi="Cambria"/>
          <w:lang w:eastAsia="fr-FR"/>
        </w:rPr>
        <w:tab/>
      </w:r>
    </w:p>
    <w:p w14:paraId="34E89673" w14:textId="77777777" w:rsidR="00266E87" w:rsidRDefault="00266E87" w:rsidP="00266E87">
      <w:pPr>
        <w:spacing w:after="0" w:line="240" w:lineRule="auto"/>
        <w:ind w:left="-142"/>
        <w:rPr>
          <w:rFonts w:ascii="Cambria" w:eastAsia="Times New Roman" w:hAnsi="Cambria"/>
          <w:lang w:eastAsia="fr-FR"/>
        </w:rPr>
        <w:sectPr w:rsidR="00266E87" w:rsidSect="00266E87">
          <w:type w:val="continuous"/>
          <w:pgSz w:w="11906" w:h="16838"/>
          <w:pgMar w:top="709" w:right="1417" w:bottom="851" w:left="1417" w:header="708" w:footer="708" w:gutter="0"/>
          <w:cols w:num="2" w:space="708"/>
          <w:docGrid w:linePitch="360"/>
        </w:sectPr>
      </w:pPr>
    </w:p>
    <w:p w14:paraId="59E08275" w14:textId="0FF635F0" w:rsidR="000012DE" w:rsidRPr="0020075E" w:rsidRDefault="00F0246E" w:rsidP="0020075E">
      <w:pPr>
        <w:spacing w:after="0" w:line="240" w:lineRule="auto"/>
        <w:ind w:left="-426"/>
        <w:rPr>
          <w:rFonts w:ascii="Cambria" w:eastAsia="Times New Roman" w:hAnsi="Cambria"/>
          <w:lang w:eastAsia="fr-FR"/>
        </w:rPr>
      </w:pPr>
      <w:r>
        <w:rPr>
          <w:rFonts w:ascii="Cambria" w:eastAsia="Times New Roman" w:hAnsi="Cambria"/>
          <w:noProof/>
          <w:lang w:eastAsia="fr-FR"/>
        </w:rPr>
        <mc:AlternateContent>
          <mc:Choice Requires="wps">
            <w:drawing>
              <wp:anchor distT="0" distB="0" distL="114300" distR="114300" simplePos="0" relativeHeight="251659264" behindDoc="1" locked="0" layoutInCell="1" allowOverlap="1" wp14:anchorId="737FF8D9" wp14:editId="1CA3E24F">
                <wp:simplePos x="0" y="0"/>
                <wp:positionH relativeFrom="column">
                  <wp:posOffset>3037839</wp:posOffset>
                </wp:positionH>
                <wp:positionV relativeFrom="paragraph">
                  <wp:posOffset>30732</wp:posOffset>
                </wp:positionV>
                <wp:extent cx="3542737" cy="2857883"/>
                <wp:effectExtent l="0" t="0" r="13335" b="38100"/>
                <wp:wrapNone/>
                <wp:docPr id="1" name="Rectangle 1"/>
                <wp:cNvGraphicFramePr/>
                <a:graphic xmlns:a="http://schemas.openxmlformats.org/drawingml/2006/main">
                  <a:graphicData uri="http://schemas.microsoft.com/office/word/2010/wordprocessingShape">
                    <wps:wsp>
                      <wps:cNvSpPr/>
                      <wps:spPr>
                        <a:xfrm>
                          <a:off x="0" y="0"/>
                          <a:ext cx="3542737" cy="2857883"/>
                        </a:xfrm>
                        <a:prstGeom prst="rect">
                          <a:avLst/>
                        </a:prstGeom>
                        <a:noFill/>
                        <a:ln w="19050">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9F9FC" id="Rectangle 1" o:spid="_x0000_s1026" style="position:absolute;margin-left:239.2pt;margin-top:2.4pt;width:278.95pt;height:22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" filled="f" strokecolor="#4472c4 [3204]" strokeweight="1.5pt"/>
            </w:pict>
          </mc:Fallback>
        </mc:AlternateContent>
      </w:r>
    </w:p>
    <w:p w14:paraId="14F9A3B0" w14:textId="77777777" w:rsidR="0020075E" w:rsidRPr="0020075E" w:rsidRDefault="0020075E" w:rsidP="00466ED9">
      <w:pPr>
        <w:spacing w:after="0" w:line="240" w:lineRule="auto"/>
        <w:rPr>
          <w:rFonts w:ascii="Cambria" w:eastAsia="Times New Roman" w:hAnsi="Cambria"/>
          <w:lang w:eastAsia="fr-FR"/>
        </w:rPr>
        <w:sectPr w:rsidR="0020075E" w:rsidRPr="0020075E" w:rsidSect="00266E87">
          <w:type w:val="continuous"/>
          <w:pgSz w:w="11906" w:h="16838"/>
          <w:pgMar w:top="709" w:right="1417" w:bottom="851" w:left="1417" w:header="708" w:footer="708" w:gutter="0"/>
          <w:cols w:space="708"/>
          <w:docGrid w:linePitch="360"/>
        </w:sectPr>
      </w:pPr>
    </w:p>
    <w:p w14:paraId="76608709" w14:textId="4A63AE4C" w:rsidR="00466ED9" w:rsidRPr="00F04198" w:rsidRDefault="00807946" w:rsidP="00466ED9">
      <w:pPr>
        <w:spacing w:after="60"/>
        <w:ind w:left="-426" w:right="-1417"/>
        <w:rPr>
          <w:b/>
          <w:sz w:val="20"/>
          <w:szCs w:val="20"/>
        </w:rPr>
      </w:pPr>
      <w:proofErr w:type="gramStart"/>
      <w:r w:rsidRPr="00466ED9">
        <w:rPr>
          <w:rFonts w:ascii="Cambria" w:eastAsia="Times New Roman" w:hAnsi="Cambria"/>
          <w:spacing w:val="-4"/>
          <w:lang w:eastAsia="fr-FR"/>
        </w:rPr>
        <w:t>désire</w:t>
      </w:r>
      <w:proofErr w:type="gramEnd"/>
      <w:r w:rsidRPr="00466ED9">
        <w:rPr>
          <w:rFonts w:ascii="Cambria" w:eastAsia="Times New Roman" w:hAnsi="Cambria"/>
          <w:spacing w:val="-4"/>
          <w:lang w:eastAsia="fr-FR"/>
        </w:rPr>
        <w:t xml:space="preserve"> adhére</w:t>
      </w:r>
      <w:r w:rsidR="00113FE7" w:rsidRPr="00466ED9">
        <w:rPr>
          <w:rFonts w:ascii="Cambria" w:eastAsia="Times New Roman" w:hAnsi="Cambria"/>
          <w:spacing w:val="-4"/>
          <w:lang w:eastAsia="fr-FR"/>
        </w:rPr>
        <w:t>r à la SIES pour l'année civile</w:t>
      </w:r>
      <w:r w:rsidR="00466ED9" w:rsidRPr="00466ED9">
        <w:rPr>
          <w:rFonts w:ascii="Cambria" w:eastAsia="Times New Roman" w:hAnsi="Cambria"/>
          <w:spacing w:val="-4"/>
          <w:lang w:eastAsia="fr-FR"/>
        </w:rPr>
        <w:t xml:space="preserve"> </w:t>
      </w:r>
      <w:r w:rsidR="00466ED9" w:rsidRPr="00DD0F56">
        <w:rPr>
          <w:rFonts w:ascii="Cambria" w:eastAsia="Times New Roman" w:hAnsi="Cambria"/>
          <w:b/>
          <w:spacing w:val="-4"/>
          <w:highlight w:val="yellow"/>
          <w:lang w:eastAsia="fr-FR"/>
        </w:rPr>
        <w:t>202</w:t>
      </w:r>
      <w:r w:rsidR="0001237B">
        <w:rPr>
          <w:rFonts w:ascii="Cambria" w:eastAsia="Times New Roman" w:hAnsi="Cambria"/>
          <w:b/>
          <w:spacing w:val="-4"/>
          <w:highlight w:val="yellow"/>
          <w:lang w:eastAsia="fr-FR"/>
        </w:rPr>
        <w:t>6</w:t>
      </w:r>
      <w:r w:rsidR="00113FE7">
        <w:rPr>
          <w:rFonts w:ascii="Cambria" w:eastAsia="Times New Roman" w:hAnsi="Cambria"/>
          <w:lang w:eastAsia="fr-FR"/>
        </w:rPr>
        <w:t xml:space="preserve"> </w:t>
      </w:r>
      <w:r w:rsidR="00466ED9">
        <w:rPr>
          <w:rFonts w:ascii="Cambria" w:eastAsia="Times New Roman" w:hAnsi="Cambria"/>
          <w:lang w:eastAsia="fr-FR"/>
        </w:rPr>
        <w:t xml:space="preserve">    </w:t>
      </w:r>
      <w:r w:rsidR="00466ED9">
        <w:rPr>
          <w:rFonts w:ascii="Cambria" w:eastAsia="Times New Roman" w:hAnsi="Cambria"/>
          <w:lang w:eastAsia="fr-FR"/>
        </w:rPr>
        <w:tab/>
      </w:r>
      <w:r w:rsidR="00466ED9">
        <w:rPr>
          <w:rFonts w:ascii="Cambria" w:eastAsia="Times New Roman" w:hAnsi="Cambria"/>
          <w:lang w:eastAsia="fr-FR"/>
        </w:rPr>
        <w:tab/>
      </w:r>
      <w:r w:rsidR="00466ED9" w:rsidRPr="00F04198">
        <w:rPr>
          <w:b/>
          <w:sz w:val="20"/>
          <w:szCs w:val="20"/>
        </w:rPr>
        <w:t>RIB</w:t>
      </w:r>
      <w:r w:rsidR="00466ED9">
        <w:rPr>
          <w:b/>
          <w:sz w:val="20"/>
          <w:szCs w:val="20"/>
        </w:rPr>
        <w:tab/>
      </w:r>
      <w:r w:rsidR="00466ED9">
        <w:rPr>
          <w:b/>
          <w:sz w:val="20"/>
          <w:szCs w:val="20"/>
        </w:rPr>
        <w:tab/>
      </w:r>
      <w:r w:rsidR="00F0246E">
        <w:rPr>
          <w:b/>
          <w:sz w:val="20"/>
          <w:szCs w:val="20"/>
        </w:rPr>
        <w:tab/>
      </w:r>
      <w:r w:rsidR="00F0246E">
        <w:rPr>
          <w:b/>
          <w:sz w:val="20"/>
          <w:szCs w:val="20"/>
        </w:rPr>
        <w:tab/>
        <w:t xml:space="preserve">             </w:t>
      </w:r>
      <w:r w:rsidR="00466ED9">
        <w:rPr>
          <w:b/>
          <w:sz w:val="20"/>
          <w:szCs w:val="20"/>
        </w:rPr>
        <w:t>DOMICILIATION</w:t>
      </w:r>
    </w:p>
    <w:p w14:paraId="774C2CF1" w14:textId="1524049F" w:rsidR="00466ED9" w:rsidRPr="0020075E" w:rsidRDefault="00466ED9" w:rsidP="00466ED9">
      <w:pPr>
        <w:spacing w:after="0" w:line="240" w:lineRule="auto"/>
        <w:ind w:left="-426" w:right="-1417"/>
        <w:rPr>
          <w:rFonts w:ascii="Cambria" w:eastAsia="Times New Roman" w:hAnsi="Cambria"/>
          <w:lang w:eastAsia="fr-FR"/>
        </w:rPr>
      </w:pPr>
      <w:r w:rsidRPr="0020075E">
        <w:rPr>
          <w:rFonts w:ascii="Cambria" w:eastAsia="Times New Roman" w:hAnsi="Cambria"/>
          <w:lang w:eastAsia="fr-FR"/>
        </w:rPr>
        <w:t xml:space="preserve">J’adresse ma cotisation d'un montant de (**) </w:t>
      </w:r>
      <w:r>
        <w:rPr>
          <w:rFonts w:ascii="Cambria" w:eastAsia="Times New Roman" w:hAnsi="Cambria"/>
          <w:lang w:eastAsia="fr-FR"/>
        </w:rPr>
        <w:tab/>
      </w:r>
      <w:r>
        <w:rPr>
          <w:rFonts w:ascii="Cambria" w:eastAsia="Times New Roman" w:hAnsi="Cambria"/>
          <w:lang w:eastAsia="fr-FR"/>
        </w:rPr>
        <w:tab/>
      </w:r>
      <w:r w:rsidRPr="00F04198">
        <w:rPr>
          <w:smallCaps/>
          <w:spacing w:val="-8"/>
          <w:sz w:val="20"/>
          <w:szCs w:val="20"/>
          <w:u w:val="single"/>
        </w:rPr>
        <w:t>Établissement</w:t>
      </w:r>
      <w:r w:rsidRPr="00F04198">
        <w:rPr>
          <w:smallCaps/>
          <w:spacing w:val="-8"/>
          <w:sz w:val="20"/>
          <w:szCs w:val="20"/>
        </w:rPr>
        <w:t xml:space="preserve">     </w:t>
      </w:r>
      <w:r w:rsidRPr="00F04198">
        <w:rPr>
          <w:smallCaps/>
          <w:spacing w:val="-8"/>
          <w:sz w:val="20"/>
          <w:szCs w:val="20"/>
          <w:u w:val="single"/>
        </w:rPr>
        <w:t>Guichet</w:t>
      </w:r>
      <w:r w:rsidRPr="00F04198">
        <w:rPr>
          <w:smallCaps/>
          <w:spacing w:val="-8"/>
          <w:sz w:val="20"/>
          <w:szCs w:val="20"/>
        </w:rPr>
        <w:t xml:space="preserve">       </w:t>
      </w:r>
      <w:r>
        <w:rPr>
          <w:smallCaps/>
          <w:spacing w:val="-8"/>
          <w:sz w:val="20"/>
          <w:szCs w:val="20"/>
        </w:rPr>
        <w:t xml:space="preserve"> </w:t>
      </w:r>
      <w:r w:rsidRPr="00F04198">
        <w:rPr>
          <w:smallCaps/>
          <w:spacing w:val="-8"/>
          <w:sz w:val="20"/>
          <w:szCs w:val="20"/>
          <w:u w:val="single"/>
        </w:rPr>
        <w:t>n° compte</w:t>
      </w:r>
      <w:r w:rsidRPr="00F04198">
        <w:rPr>
          <w:smallCaps/>
          <w:spacing w:val="-8"/>
          <w:sz w:val="20"/>
          <w:szCs w:val="20"/>
        </w:rPr>
        <w:t xml:space="preserve">         </w:t>
      </w:r>
      <w:r>
        <w:rPr>
          <w:smallCaps/>
          <w:spacing w:val="-8"/>
          <w:sz w:val="20"/>
          <w:szCs w:val="20"/>
        </w:rPr>
        <w:t xml:space="preserve"> </w:t>
      </w:r>
      <w:r w:rsidRPr="00F04198">
        <w:rPr>
          <w:smallCaps/>
          <w:spacing w:val="-8"/>
          <w:sz w:val="20"/>
          <w:szCs w:val="20"/>
        </w:rPr>
        <w:t xml:space="preserve"> </w:t>
      </w:r>
      <w:r>
        <w:rPr>
          <w:smallCaps/>
          <w:spacing w:val="-8"/>
          <w:sz w:val="20"/>
          <w:szCs w:val="20"/>
        </w:rPr>
        <w:t xml:space="preserve"> </w:t>
      </w:r>
      <w:r w:rsidRPr="00F04198">
        <w:rPr>
          <w:smallCaps/>
          <w:spacing w:val="-8"/>
          <w:sz w:val="20"/>
          <w:szCs w:val="20"/>
          <w:u w:val="single"/>
        </w:rPr>
        <w:t>cl</w:t>
      </w:r>
      <w:r w:rsidRPr="00F04198">
        <w:rPr>
          <w:smallCaps/>
          <w:spacing w:val="-8"/>
          <w:sz w:val="20"/>
          <w:szCs w:val="20"/>
          <w:u w:val="single"/>
          <w:lang w:val="bs-Latn-BA"/>
        </w:rPr>
        <w:t>é</w:t>
      </w:r>
      <w:r w:rsidRPr="00F04198">
        <w:rPr>
          <w:smallCaps/>
          <w:spacing w:val="-8"/>
          <w:sz w:val="20"/>
          <w:szCs w:val="20"/>
          <w:lang w:val="bs-Latn-BA"/>
        </w:rPr>
        <w:t xml:space="preserve">      </w:t>
      </w:r>
      <w:r w:rsidR="00F0246E">
        <w:rPr>
          <w:smallCaps/>
          <w:spacing w:val="-8"/>
          <w:sz w:val="20"/>
          <w:szCs w:val="20"/>
          <w:lang w:val="bs-Latn-BA"/>
        </w:rPr>
        <w:t xml:space="preserve">     </w:t>
      </w:r>
      <w:r w:rsidRPr="00EB5DB6">
        <w:rPr>
          <w:sz w:val="16"/>
          <w:szCs w:val="16"/>
        </w:rPr>
        <w:t xml:space="preserve">Paris </w:t>
      </w:r>
      <w:r w:rsidR="0000339D">
        <w:rPr>
          <w:sz w:val="16"/>
          <w:szCs w:val="16"/>
        </w:rPr>
        <w:t>13 Les Gobelins</w:t>
      </w:r>
    </w:p>
    <w:p w14:paraId="40651987" w14:textId="72771651" w:rsidR="00466ED9" w:rsidRPr="0020075E" w:rsidRDefault="00466ED9" w:rsidP="00466ED9">
      <w:pPr>
        <w:numPr>
          <w:ilvl w:val="0"/>
          <w:numId w:val="4"/>
        </w:numPr>
        <w:spacing w:after="0" w:line="240" w:lineRule="auto"/>
        <w:ind w:right="-1417"/>
        <w:rPr>
          <w:rFonts w:ascii="Cambria" w:eastAsia="Times New Roman" w:hAnsi="Cambria"/>
          <w:lang w:eastAsia="fr-FR"/>
        </w:rPr>
      </w:pPr>
      <w:r w:rsidRPr="0020075E">
        <w:rPr>
          <w:rFonts w:ascii="Cambria" w:eastAsia="Times New Roman" w:hAnsi="Cambria"/>
          <w:lang w:eastAsia="fr-FR"/>
        </w:rPr>
        <w:t xml:space="preserve">35 € </w:t>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t xml:space="preserve">     </w:t>
      </w:r>
      <w:r w:rsidR="0000339D">
        <w:rPr>
          <w:spacing w:val="-10"/>
          <w:sz w:val="20"/>
          <w:szCs w:val="20"/>
        </w:rPr>
        <w:t>10278</w:t>
      </w:r>
      <w:r>
        <w:rPr>
          <w:spacing w:val="-10"/>
          <w:sz w:val="20"/>
          <w:szCs w:val="20"/>
        </w:rPr>
        <w:t xml:space="preserve">             </w:t>
      </w:r>
      <w:r w:rsidRPr="00F04198">
        <w:rPr>
          <w:spacing w:val="-10"/>
          <w:sz w:val="20"/>
          <w:szCs w:val="20"/>
        </w:rPr>
        <w:t>0</w:t>
      </w:r>
      <w:r w:rsidR="0000339D">
        <w:rPr>
          <w:spacing w:val="-10"/>
          <w:sz w:val="20"/>
          <w:szCs w:val="20"/>
        </w:rPr>
        <w:t>6043</w:t>
      </w:r>
      <w:r w:rsidRPr="00F04198">
        <w:rPr>
          <w:spacing w:val="-10"/>
          <w:sz w:val="20"/>
          <w:szCs w:val="20"/>
        </w:rPr>
        <w:t xml:space="preserve">  </w:t>
      </w:r>
      <w:r>
        <w:rPr>
          <w:spacing w:val="-10"/>
          <w:sz w:val="20"/>
          <w:szCs w:val="20"/>
        </w:rPr>
        <w:t xml:space="preserve">  </w:t>
      </w:r>
      <w:r w:rsidR="0000339D">
        <w:rPr>
          <w:spacing w:val="-10"/>
          <w:sz w:val="20"/>
          <w:szCs w:val="20"/>
        </w:rPr>
        <w:t>00021206501</w:t>
      </w:r>
      <w:r>
        <w:rPr>
          <w:spacing w:val="-10"/>
          <w:sz w:val="20"/>
          <w:szCs w:val="20"/>
        </w:rPr>
        <w:t xml:space="preserve">    </w:t>
      </w:r>
      <w:r w:rsidR="0000339D">
        <w:rPr>
          <w:spacing w:val="-10"/>
          <w:sz w:val="20"/>
          <w:szCs w:val="20"/>
        </w:rPr>
        <w:t xml:space="preserve">  02</w:t>
      </w:r>
      <w:r w:rsidR="00F0246E">
        <w:rPr>
          <w:spacing w:val="-10"/>
          <w:sz w:val="20"/>
          <w:szCs w:val="20"/>
        </w:rPr>
        <w:t xml:space="preserve">        </w:t>
      </w:r>
      <w:r>
        <w:rPr>
          <w:spacing w:val="-10"/>
          <w:sz w:val="20"/>
          <w:szCs w:val="20"/>
        </w:rPr>
        <w:t xml:space="preserve"> </w:t>
      </w:r>
      <w:r w:rsidR="0000339D">
        <w:rPr>
          <w:sz w:val="16"/>
          <w:szCs w:val="16"/>
        </w:rPr>
        <w:t>55, avenue des Gobelins</w:t>
      </w:r>
    </w:p>
    <w:p w14:paraId="0191332D" w14:textId="3042AE73" w:rsidR="00466ED9" w:rsidRPr="0020075E" w:rsidRDefault="00466ED9" w:rsidP="00466ED9">
      <w:pPr>
        <w:numPr>
          <w:ilvl w:val="0"/>
          <w:numId w:val="4"/>
        </w:numPr>
        <w:spacing w:after="0" w:line="240" w:lineRule="auto"/>
        <w:ind w:right="-1417"/>
        <w:rPr>
          <w:rFonts w:ascii="Cambria" w:eastAsia="Times New Roman" w:hAnsi="Cambria"/>
          <w:lang w:eastAsia="fr-FR"/>
        </w:rPr>
      </w:pPr>
      <w:r w:rsidRPr="0020075E">
        <w:rPr>
          <w:rFonts w:ascii="Cambria" w:eastAsia="Times New Roman" w:hAnsi="Cambria"/>
          <w:lang w:eastAsia="fr-FR"/>
        </w:rPr>
        <w:t>15 €</w:t>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sidR="00F0246E">
        <w:rPr>
          <w:rFonts w:ascii="Cambria" w:eastAsia="Times New Roman" w:hAnsi="Cambria"/>
          <w:lang w:eastAsia="fr-FR"/>
        </w:rPr>
        <w:tab/>
        <w:t xml:space="preserve">             </w:t>
      </w:r>
      <w:r w:rsidR="0000339D">
        <w:rPr>
          <w:sz w:val="16"/>
          <w:szCs w:val="16"/>
        </w:rPr>
        <w:t>75013</w:t>
      </w:r>
      <w:r w:rsidRPr="00EB5DB6">
        <w:rPr>
          <w:sz w:val="16"/>
          <w:szCs w:val="16"/>
        </w:rPr>
        <w:t xml:space="preserve">– Paris </w:t>
      </w:r>
    </w:p>
    <w:p w14:paraId="3A6504BD" w14:textId="77777777" w:rsidR="00466ED9" w:rsidRPr="0020075E" w:rsidRDefault="00466ED9" w:rsidP="00466ED9">
      <w:pPr>
        <w:numPr>
          <w:ilvl w:val="0"/>
          <w:numId w:val="4"/>
        </w:numPr>
        <w:spacing w:after="0" w:line="240" w:lineRule="auto"/>
        <w:ind w:right="-1417"/>
        <w:rPr>
          <w:rFonts w:ascii="Cambria" w:eastAsia="Times New Roman" w:hAnsi="Cambria"/>
          <w:lang w:eastAsia="fr-FR"/>
        </w:rPr>
      </w:pPr>
      <w:r w:rsidRPr="0020075E">
        <w:rPr>
          <w:rFonts w:ascii="Cambria" w:eastAsia="Times New Roman" w:hAnsi="Cambria"/>
          <w:lang w:eastAsia="fr-FR"/>
        </w:rPr>
        <w:t>Autre :</w:t>
      </w:r>
    </w:p>
    <w:p w14:paraId="507393C3" w14:textId="77777777" w:rsidR="00466ED9" w:rsidRPr="0020075E" w:rsidRDefault="00466ED9" w:rsidP="00466ED9">
      <w:pPr>
        <w:spacing w:after="0" w:line="240" w:lineRule="auto"/>
        <w:ind w:left="-426" w:right="-1417"/>
        <w:rPr>
          <w:rFonts w:ascii="Cambria" w:eastAsia="Times New Roman" w:hAnsi="Cambria"/>
          <w:lang w:eastAsia="fr-FR"/>
        </w:rPr>
      </w:pPr>
    </w:p>
    <w:p w14:paraId="4BB0FEFF" w14:textId="77777777" w:rsidR="00466ED9" w:rsidRPr="00F04198" w:rsidRDefault="00466ED9" w:rsidP="00466ED9">
      <w:pPr>
        <w:spacing w:after="60"/>
        <w:ind w:left="-426" w:right="-1417"/>
        <w:rPr>
          <w:b/>
          <w:sz w:val="20"/>
          <w:szCs w:val="20"/>
        </w:rPr>
      </w:pPr>
      <w:proofErr w:type="gramStart"/>
      <w:r w:rsidRPr="0020075E">
        <w:rPr>
          <w:rFonts w:ascii="Cambria" w:eastAsia="Times New Roman" w:hAnsi="Cambria"/>
          <w:lang w:eastAsia="fr-FR"/>
        </w:rPr>
        <w:t>par</w:t>
      </w:r>
      <w:proofErr w:type="gramEnd"/>
      <w:r w:rsidRPr="0020075E">
        <w:rPr>
          <w:rFonts w:ascii="Cambria" w:eastAsia="Times New Roman" w:hAnsi="Cambria"/>
          <w:lang w:eastAsia="fr-FR"/>
        </w:rPr>
        <w:t> :</w:t>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sidRPr="00F04198">
        <w:rPr>
          <w:b/>
          <w:sz w:val="20"/>
          <w:szCs w:val="20"/>
        </w:rPr>
        <w:t>IBAN</w:t>
      </w:r>
      <w:r w:rsidRPr="00F04198">
        <w:rPr>
          <w:sz w:val="20"/>
          <w:szCs w:val="20"/>
        </w:rPr>
        <w:tab/>
      </w:r>
      <w:r w:rsidRPr="00F04198">
        <w:rPr>
          <w:sz w:val="20"/>
          <w:szCs w:val="20"/>
        </w:rPr>
        <w:tab/>
      </w:r>
      <w:r w:rsidRPr="00F04198">
        <w:rPr>
          <w:sz w:val="20"/>
          <w:szCs w:val="20"/>
        </w:rPr>
        <w:tab/>
      </w:r>
      <w:r w:rsidRPr="00F04198">
        <w:rPr>
          <w:sz w:val="20"/>
          <w:szCs w:val="20"/>
        </w:rPr>
        <w:tab/>
      </w:r>
      <w:r w:rsidRPr="00F04198">
        <w:rPr>
          <w:sz w:val="20"/>
          <w:szCs w:val="20"/>
        </w:rPr>
        <w:tab/>
      </w:r>
      <w:r w:rsidRPr="00F04198">
        <w:rPr>
          <w:b/>
          <w:sz w:val="20"/>
          <w:szCs w:val="20"/>
        </w:rPr>
        <w:t>BIC</w:t>
      </w:r>
    </w:p>
    <w:p w14:paraId="04EDAE0B" w14:textId="41BD121A" w:rsidR="00466ED9" w:rsidRPr="00F04198" w:rsidRDefault="0000339D" w:rsidP="00466ED9">
      <w:pPr>
        <w:spacing w:after="0" w:line="240" w:lineRule="auto"/>
        <w:ind w:left="4956" w:right="-1418"/>
        <w:rPr>
          <w:spacing w:val="-4"/>
          <w:sz w:val="20"/>
          <w:szCs w:val="20"/>
        </w:rPr>
      </w:pPr>
      <w:r>
        <w:rPr>
          <w:spacing w:val="-4"/>
          <w:sz w:val="20"/>
          <w:szCs w:val="20"/>
        </w:rPr>
        <w:t xml:space="preserve">FR7610278060430002120650102     </w:t>
      </w:r>
      <w:r w:rsidR="00466ED9" w:rsidRPr="00F04198">
        <w:rPr>
          <w:spacing w:val="-4"/>
          <w:sz w:val="20"/>
          <w:szCs w:val="20"/>
        </w:rPr>
        <w:tab/>
      </w:r>
      <w:r>
        <w:rPr>
          <w:spacing w:val="-4"/>
          <w:sz w:val="20"/>
          <w:szCs w:val="20"/>
        </w:rPr>
        <w:t>CMCIFR2A</w:t>
      </w:r>
    </w:p>
    <w:p w14:paraId="64918C2C" w14:textId="55F31F47" w:rsidR="00466ED9" w:rsidRDefault="003D5A60" w:rsidP="00466ED9">
      <w:pPr>
        <w:numPr>
          <w:ilvl w:val="0"/>
          <w:numId w:val="4"/>
        </w:numPr>
        <w:spacing w:after="0" w:line="240" w:lineRule="auto"/>
        <w:ind w:right="-1417"/>
        <w:rPr>
          <w:rFonts w:ascii="Cambria" w:eastAsia="Times New Roman" w:hAnsi="Cambria"/>
          <w:lang w:eastAsia="fr-FR"/>
        </w:rPr>
      </w:pPr>
      <w:r>
        <w:rPr>
          <w:rFonts w:ascii="Cambria" w:eastAsia="Times New Roman" w:hAnsi="Cambria"/>
          <w:lang w:eastAsia="fr-FR"/>
        </w:rPr>
        <w:t>Hello Asso</w:t>
      </w:r>
      <w:r w:rsidR="00466ED9">
        <w:rPr>
          <w:rFonts w:ascii="Cambria" w:eastAsia="Times New Roman" w:hAnsi="Cambria"/>
          <w:lang w:eastAsia="fr-FR"/>
        </w:rPr>
        <w:tab/>
      </w:r>
      <w:r w:rsidR="00466ED9">
        <w:rPr>
          <w:rFonts w:ascii="Cambria" w:eastAsia="Times New Roman" w:hAnsi="Cambria"/>
          <w:lang w:eastAsia="fr-FR"/>
        </w:rPr>
        <w:tab/>
      </w:r>
      <w:r w:rsidR="00466ED9">
        <w:rPr>
          <w:rFonts w:ascii="Cambria" w:eastAsia="Times New Roman" w:hAnsi="Cambria"/>
          <w:lang w:eastAsia="fr-FR"/>
        </w:rPr>
        <w:tab/>
      </w:r>
      <w:r w:rsidR="00466ED9">
        <w:rPr>
          <w:rFonts w:ascii="Cambria" w:eastAsia="Times New Roman" w:hAnsi="Cambria"/>
          <w:lang w:eastAsia="fr-FR"/>
        </w:rPr>
        <w:tab/>
      </w:r>
      <w:r w:rsidR="00466ED9">
        <w:rPr>
          <w:rFonts w:ascii="Cambria" w:eastAsia="Times New Roman" w:hAnsi="Cambria"/>
          <w:lang w:eastAsia="fr-FR"/>
        </w:rPr>
        <w:tab/>
      </w:r>
      <w:r w:rsidR="00466ED9">
        <w:rPr>
          <w:rFonts w:ascii="Cambria" w:eastAsia="Times New Roman" w:hAnsi="Cambria"/>
          <w:lang w:eastAsia="fr-FR"/>
        </w:rPr>
        <w:tab/>
      </w:r>
    </w:p>
    <w:p w14:paraId="35C779CF" w14:textId="77777777" w:rsidR="008029B7" w:rsidRPr="008029B7" w:rsidRDefault="00466ED9" w:rsidP="00466ED9">
      <w:pPr>
        <w:numPr>
          <w:ilvl w:val="0"/>
          <w:numId w:val="4"/>
        </w:numPr>
        <w:spacing w:after="0" w:line="240" w:lineRule="auto"/>
        <w:ind w:right="-1417"/>
        <w:rPr>
          <w:rFonts w:ascii="Cambria" w:eastAsia="Times New Roman" w:hAnsi="Cambria"/>
          <w:b/>
          <w:lang w:eastAsia="fr-FR"/>
        </w:rPr>
      </w:pPr>
      <w:proofErr w:type="gramStart"/>
      <w:r>
        <w:rPr>
          <w:rFonts w:ascii="Cambria" w:eastAsia="Times New Roman" w:hAnsi="Cambria"/>
          <w:lang w:eastAsia="fr-FR"/>
        </w:rPr>
        <w:t>virement</w:t>
      </w:r>
      <w:proofErr w:type="gramEnd"/>
      <w:r>
        <w:rPr>
          <w:rFonts w:ascii="Cambria" w:eastAsia="Times New Roman" w:hAnsi="Cambria"/>
          <w:lang w:eastAsia="fr-FR"/>
        </w:rPr>
        <w:t>*</w:t>
      </w:r>
      <w:r>
        <w:rPr>
          <w:rFonts w:ascii="Cambria" w:eastAsia="Times New Roman" w:hAnsi="Cambria"/>
          <w:lang w:eastAsia="fr-FR"/>
        </w:rPr>
        <w:tab/>
      </w:r>
    </w:p>
    <w:p w14:paraId="7D2A40A1" w14:textId="6B03C98C" w:rsidR="00466ED9" w:rsidRPr="00466ED9" w:rsidRDefault="003D5A60" w:rsidP="00466ED9">
      <w:pPr>
        <w:numPr>
          <w:ilvl w:val="0"/>
          <w:numId w:val="4"/>
        </w:numPr>
        <w:spacing w:after="0" w:line="240" w:lineRule="auto"/>
        <w:ind w:right="-1417"/>
        <w:rPr>
          <w:rFonts w:ascii="Cambria" w:eastAsia="Times New Roman" w:hAnsi="Cambria"/>
          <w:b/>
          <w:lang w:eastAsia="fr-FR"/>
        </w:rPr>
      </w:pPr>
      <w:proofErr w:type="gramStart"/>
      <w:r w:rsidRPr="0020075E">
        <w:rPr>
          <w:rFonts w:ascii="Cambria" w:eastAsia="Times New Roman" w:hAnsi="Cambria"/>
          <w:lang w:eastAsia="fr-FR"/>
        </w:rPr>
        <w:t>chèque</w:t>
      </w:r>
      <w:proofErr w:type="gramEnd"/>
      <w:r w:rsidR="00466ED9">
        <w:rPr>
          <w:rFonts w:ascii="Cambria" w:eastAsia="Times New Roman" w:hAnsi="Cambria"/>
          <w:lang w:eastAsia="fr-FR"/>
        </w:rPr>
        <w:tab/>
      </w:r>
      <w:r w:rsidR="00466ED9">
        <w:rPr>
          <w:rFonts w:ascii="Cambria" w:eastAsia="Times New Roman" w:hAnsi="Cambria"/>
          <w:lang w:eastAsia="fr-FR"/>
        </w:rPr>
        <w:tab/>
      </w:r>
      <w:r w:rsidR="00466ED9">
        <w:rPr>
          <w:rFonts w:ascii="Cambria" w:eastAsia="Times New Roman" w:hAnsi="Cambria"/>
          <w:lang w:eastAsia="fr-FR"/>
        </w:rPr>
        <w:tab/>
      </w:r>
      <w:r w:rsidR="00466ED9">
        <w:rPr>
          <w:rFonts w:ascii="Cambria" w:eastAsia="Times New Roman" w:hAnsi="Cambria"/>
          <w:lang w:eastAsia="fr-FR"/>
        </w:rPr>
        <w:tab/>
      </w:r>
      <w:r w:rsidR="00466ED9">
        <w:rPr>
          <w:rFonts w:ascii="Cambria" w:eastAsia="Times New Roman" w:hAnsi="Cambria"/>
          <w:lang w:eastAsia="fr-FR"/>
        </w:rPr>
        <w:tab/>
      </w:r>
      <w:r w:rsidR="008029B7">
        <w:rPr>
          <w:rFonts w:ascii="Cambria" w:eastAsia="Times New Roman" w:hAnsi="Cambria"/>
          <w:lang w:eastAsia="fr-FR"/>
        </w:rPr>
        <w:tab/>
      </w:r>
      <w:r w:rsidR="00466ED9" w:rsidRPr="00466ED9">
        <w:rPr>
          <w:rFonts w:eastAsia="Times New Roman"/>
          <w:b/>
          <w:sz w:val="20"/>
          <w:szCs w:val="20"/>
          <w:lang w:eastAsia="fr-FR"/>
        </w:rPr>
        <w:t>Titulaire du compte</w:t>
      </w:r>
    </w:p>
    <w:p w14:paraId="3EBB64E7" w14:textId="144CAB2A" w:rsidR="00466ED9" w:rsidRDefault="00466ED9" w:rsidP="00466ED9">
      <w:pPr>
        <w:spacing w:after="0" w:line="240" w:lineRule="auto"/>
        <w:ind w:left="4248" w:right="-1417" w:firstLine="708"/>
        <w:rPr>
          <w:rFonts w:ascii="Cambria" w:eastAsia="Times New Roman" w:hAnsi="Cambria"/>
          <w:lang w:eastAsia="fr-FR"/>
        </w:rPr>
      </w:pPr>
      <w:r w:rsidRPr="00F04198">
        <w:rPr>
          <w:spacing w:val="-4"/>
          <w:sz w:val="20"/>
          <w:szCs w:val="20"/>
        </w:rPr>
        <w:t>SOCIÉTÉ DES ITALIANISTES DE L’ENSEIGNEMENT SUPÉRIEUR</w:t>
      </w:r>
    </w:p>
    <w:p w14:paraId="192F43E2" w14:textId="1ACE1472" w:rsidR="00466ED9" w:rsidRPr="00F04198" w:rsidRDefault="00466ED9" w:rsidP="00466ED9">
      <w:pPr>
        <w:spacing w:line="240" w:lineRule="auto"/>
        <w:ind w:right="-1417"/>
        <w:contextualSpacing/>
        <w:rPr>
          <w:spacing w:val="-4"/>
          <w:sz w:val="20"/>
          <w:szCs w:val="20"/>
        </w:rPr>
      </w:pP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Pr>
          <w:rFonts w:ascii="Cambria" w:eastAsia="Times New Roman" w:hAnsi="Cambria"/>
          <w:lang w:eastAsia="fr-FR"/>
        </w:rPr>
        <w:tab/>
      </w:r>
      <w:r w:rsidR="00D01C59">
        <w:rPr>
          <w:smallCaps/>
          <w:spacing w:val="-4"/>
          <w:sz w:val="20"/>
          <w:szCs w:val="20"/>
        </w:rPr>
        <w:t xml:space="preserve">Paris 3, </w:t>
      </w:r>
      <w:r w:rsidR="005C0438">
        <w:rPr>
          <w:smallCaps/>
          <w:spacing w:val="-4"/>
          <w:sz w:val="20"/>
          <w:szCs w:val="20"/>
        </w:rPr>
        <w:t>Site Nation</w:t>
      </w:r>
      <w:r w:rsidR="00D01C59">
        <w:rPr>
          <w:smallCaps/>
          <w:spacing w:val="-4"/>
          <w:sz w:val="20"/>
          <w:szCs w:val="20"/>
        </w:rPr>
        <w:t xml:space="preserve"> </w:t>
      </w:r>
      <w:r w:rsidR="00D01C59">
        <w:rPr>
          <w:rFonts w:eastAsia="Times New Roman"/>
        </w:rPr>
        <w:t>8 avenue de Saint-Mandé - 75012 Paris</w:t>
      </w:r>
    </w:p>
    <w:p w14:paraId="1379005B" w14:textId="47EF2132" w:rsidR="00466ED9" w:rsidRPr="00F04198" w:rsidRDefault="00466ED9" w:rsidP="00466ED9">
      <w:pPr>
        <w:spacing w:line="240" w:lineRule="auto"/>
        <w:ind w:left="4248" w:right="-1417" w:firstLine="708"/>
        <w:contextualSpacing/>
        <w:rPr>
          <w:smallCaps/>
          <w:spacing w:val="-4"/>
          <w:sz w:val="20"/>
          <w:szCs w:val="20"/>
        </w:rPr>
      </w:pPr>
    </w:p>
    <w:p w14:paraId="18F2DAA0" w14:textId="28F8092A" w:rsidR="00466ED9" w:rsidRPr="00466ED9" w:rsidRDefault="00466ED9" w:rsidP="00466ED9">
      <w:pPr>
        <w:spacing w:after="0" w:line="240" w:lineRule="auto"/>
        <w:ind w:left="-426" w:right="-1417"/>
        <w:rPr>
          <w:rFonts w:ascii="Cambria" w:eastAsia="Times New Roman" w:hAnsi="Cambria"/>
          <w:lang w:eastAsia="fr-FR"/>
        </w:rPr>
      </w:pPr>
      <w:r>
        <w:rPr>
          <w:rFonts w:ascii="Cambria" w:eastAsia="Times New Roman" w:hAnsi="Cambria"/>
          <w:lang w:eastAsia="fr-FR"/>
        </w:rPr>
        <w:t xml:space="preserve">(*) </w:t>
      </w:r>
      <w:r w:rsidRPr="0020075E">
        <w:rPr>
          <w:rFonts w:ascii="Cambria" w:eastAsia="Times New Roman" w:hAnsi="Cambria"/>
          <w:lang w:eastAsia="fr-FR"/>
        </w:rPr>
        <w:t>En ca</w:t>
      </w:r>
      <w:r>
        <w:rPr>
          <w:rFonts w:ascii="Cambria" w:eastAsia="Times New Roman" w:hAnsi="Cambria"/>
          <w:lang w:eastAsia="fr-FR"/>
        </w:rPr>
        <w:t>s de virement bancaire, envoyer</w:t>
      </w:r>
      <w:r>
        <w:rPr>
          <w:rFonts w:ascii="Cambria" w:eastAsia="Times New Roman" w:hAnsi="Cambria"/>
          <w:lang w:eastAsia="fr-FR"/>
        </w:rPr>
        <w:tab/>
      </w:r>
    </w:p>
    <w:p w14:paraId="655C172C" w14:textId="36C32432" w:rsidR="00466ED9" w:rsidRDefault="00466ED9" w:rsidP="00466ED9">
      <w:pPr>
        <w:spacing w:after="0" w:line="240" w:lineRule="auto"/>
        <w:ind w:left="-426" w:right="-1417"/>
        <w:rPr>
          <w:rFonts w:ascii="Cambria" w:eastAsia="Times New Roman" w:hAnsi="Cambria"/>
          <w:lang w:eastAsia="fr-FR"/>
        </w:rPr>
      </w:pPr>
      <w:proofErr w:type="gramStart"/>
      <w:r w:rsidRPr="0020075E">
        <w:rPr>
          <w:rFonts w:ascii="Cambria" w:eastAsia="Times New Roman" w:hAnsi="Cambria"/>
          <w:b/>
          <w:u w:val="single"/>
          <w:lang w:eastAsia="fr-FR"/>
        </w:rPr>
        <w:t>impérativement</w:t>
      </w:r>
      <w:proofErr w:type="gramEnd"/>
      <w:r w:rsidRPr="0020075E">
        <w:rPr>
          <w:rFonts w:ascii="Cambria" w:eastAsia="Times New Roman" w:hAnsi="Cambria"/>
          <w:lang w:eastAsia="fr-FR"/>
        </w:rPr>
        <w:t xml:space="preserve"> un message à </w:t>
      </w:r>
      <w:r>
        <w:rPr>
          <w:rFonts w:ascii="Cambria" w:eastAsia="Times New Roman" w:hAnsi="Cambria"/>
          <w:lang w:eastAsia="fr-FR"/>
        </w:rPr>
        <w:tab/>
      </w:r>
    </w:p>
    <w:p w14:paraId="18F1DA9D" w14:textId="159D2059" w:rsidR="00466ED9" w:rsidRDefault="00885EF5" w:rsidP="00466ED9">
      <w:pPr>
        <w:spacing w:after="0" w:line="240" w:lineRule="auto"/>
        <w:ind w:left="-426" w:right="-1417"/>
        <w:rPr>
          <w:rStyle w:val="Lienhypertexte"/>
          <w:rFonts w:ascii="Cambria" w:eastAsia="Times New Roman" w:hAnsi="Cambria"/>
          <w:lang w:eastAsia="fr-FR"/>
        </w:rPr>
      </w:pPr>
      <w:hyperlink r:id="rId6" w:history="1">
        <w:r w:rsidR="00210D21" w:rsidRPr="007C6A48">
          <w:rPr>
            <w:rStyle w:val="Lienhypertexte"/>
            <w:rFonts w:ascii="Cambria" w:eastAsia="Times New Roman" w:hAnsi="Cambria"/>
            <w:lang w:eastAsia="fr-FR"/>
          </w:rPr>
          <w:t>tresoreriesies@gmail.com</w:t>
        </w:r>
      </w:hyperlink>
      <w:r w:rsidR="00210D21">
        <w:rPr>
          <w:rFonts w:ascii="Cambria" w:eastAsia="Times New Roman" w:hAnsi="Cambria"/>
          <w:lang w:eastAsia="fr-FR"/>
        </w:rPr>
        <w:t xml:space="preserve"> </w:t>
      </w:r>
    </w:p>
    <w:p w14:paraId="6C673902" w14:textId="77777777" w:rsidR="00466ED9" w:rsidRDefault="00466ED9" w:rsidP="00466ED9">
      <w:pPr>
        <w:spacing w:after="0" w:line="240" w:lineRule="auto"/>
        <w:ind w:left="-426" w:right="-1417"/>
        <w:rPr>
          <w:rStyle w:val="Lienhypertexte"/>
          <w:rFonts w:ascii="Cambria" w:eastAsia="Times New Roman" w:hAnsi="Cambria"/>
          <w:lang w:eastAsia="fr-FR"/>
        </w:rPr>
      </w:pPr>
    </w:p>
    <w:p w14:paraId="1B127D44" w14:textId="1026C816" w:rsidR="00466ED9" w:rsidRDefault="00466ED9" w:rsidP="00466ED9">
      <w:pPr>
        <w:numPr>
          <w:ilvl w:val="0"/>
          <w:numId w:val="5"/>
        </w:numPr>
        <w:spacing w:after="0" w:line="240" w:lineRule="auto"/>
        <w:rPr>
          <w:rFonts w:ascii="Cambria" w:eastAsia="Times New Roman" w:hAnsi="Cambria"/>
          <w:lang w:eastAsia="fr-FR"/>
        </w:rPr>
      </w:pPr>
      <w:r>
        <w:rPr>
          <w:rFonts w:ascii="Cambria" w:eastAsia="Times New Roman" w:hAnsi="Cambria"/>
          <w:lang w:eastAsia="fr-FR"/>
        </w:rPr>
        <w:t>Je souhaite recevoir une attestation de cotisation</w:t>
      </w:r>
    </w:p>
    <w:p w14:paraId="3AD6BB1A" w14:textId="57A571B4" w:rsidR="007C6A48" w:rsidRPr="007C6A48" w:rsidRDefault="007C6A48" w:rsidP="00466ED9">
      <w:pPr>
        <w:numPr>
          <w:ilvl w:val="0"/>
          <w:numId w:val="5"/>
        </w:numPr>
        <w:spacing w:after="0" w:line="240" w:lineRule="auto"/>
        <w:rPr>
          <w:rFonts w:ascii="Cambria" w:eastAsia="Times New Roman" w:hAnsi="Cambria"/>
          <w:highlight w:val="yellow"/>
          <w:lang w:eastAsia="fr-FR"/>
        </w:rPr>
      </w:pPr>
      <w:r w:rsidRPr="007C6A48">
        <w:rPr>
          <w:rFonts w:ascii="Cambria" w:eastAsia="Times New Roman" w:hAnsi="Cambria"/>
          <w:highlight w:val="yellow"/>
          <w:lang w:eastAsia="fr-FR"/>
        </w:rPr>
        <w:t xml:space="preserve">J’ai pris connaissance de la Charte de la SIES </w:t>
      </w:r>
      <w:r w:rsidR="00885EF5">
        <w:rPr>
          <w:rFonts w:ascii="Cambria" w:eastAsia="Times New Roman" w:hAnsi="Cambria"/>
          <w:highlight w:val="yellow"/>
          <w:lang w:eastAsia="fr-FR"/>
        </w:rPr>
        <w:t xml:space="preserve">(page suivante) </w:t>
      </w:r>
      <w:r w:rsidRPr="007C6A48">
        <w:rPr>
          <w:rFonts w:ascii="Cambria" w:eastAsia="Times New Roman" w:hAnsi="Cambria"/>
          <w:highlight w:val="yellow"/>
          <w:lang w:eastAsia="fr-FR"/>
        </w:rPr>
        <w:t>et je m’engage à la respecter</w:t>
      </w:r>
    </w:p>
    <w:p w14:paraId="6D330293" w14:textId="77777777" w:rsidR="00466ED9" w:rsidRDefault="00466ED9" w:rsidP="00466ED9">
      <w:pPr>
        <w:spacing w:after="0" w:line="240" w:lineRule="auto"/>
        <w:ind w:left="-426" w:right="-1417"/>
        <w:rPr>
          <w:rFonts w:ascii="Cambria" w:eastAsia="Times New Roman" w:hAnsi="Cambria"/>
          <w:lang w:eastAsia="fr-FR"/>
        </w:rPr>
      </w:pPr>
    </w:p>
    <w:p w14:paraId="4B4B11E9" w14:textId="340F6127" w:rsidR="00466ED9" w:rsidRPr="00466ED9" w:rsidRDefault="00466ED9" w:rsidP="00466ED9">
      <w:pPr>
        <w:ind w:right="-1417"/>
        <w:contextualSpacing/>
        <w:rPr>
          <w:rFonts w:ascii="Cambria" w:eastAsia="Times New Roman" w:hAnsi="Cambria"/>
          <w:sz w:val="8"/>
          <w:szCs w:val="8"/>
          <w:lang w:eastAsia="fr-FR"/>
        </w:rPr>
      </w:pPr>
      <w:r w:rsidRPr="00466ED9">
        <w:rPr>
          <w:spacing w:val="-10"/>
          <w:sz w:val="8"/>
          <w:szCs w:val="8"/>
        </w:rPr>
        <w:t xml:space="preserve">    </w:t>
      </w:r>
      <w:r w:rsidRPr="00466ED9">
        <w:rPr>
          <w:spacing w:val="-10"/>
          <w:sz w:val="8"/>
          <w:szCs w:val="8"/>
        </w:rPr>
        <w:tab/>
      </w:r>
      <w:r w:rsidRPr="00466ED9">
        <w:rPr>
          <w:spacing w:val="-10"/>
          <w:sz w:val="8"/>
          <w:szCs w:val="8"/>
        </w:rPr>
        <w:tab/>
      </w:r>
      <w:r w:rsidRPr="00466ED9">
        <w:rPr>
          <w:spacing w:val="-10"/>
          <w:sz w:val="8"/>
          <w:szCs w:val="8"/>
        </w:rPr>
        <w:tab/>
      </w:r>
      <w:r w:rsidRPr="00466ED9">
        <w:rPr>
          <w:spacing w:val="-10"/>
          <w:sz w:val="8"/>
          <w:szCs w:val="8"/>
        </w:rPr>
        <w:tab/>
      </w:r>
    </w:p>
    <w:p w14:paraId="6E67B915" w14:textId="54EAB7FF" w:rsidR="00807946" w:rsidRPr="0020075E" w:rsidRDefault="00466ED9" w:rsidP="00113FE7">
      <w:pPr>
        <w:spacing w:after="0" w:line="240" w:lineRule="auto"/>
        <w:ind w:left="-426"/>
        <w:jc w:val="both"/>
        <w:rPr>
          <w:rFonts w:ascii="Cambria" w:eastAsia="Times New Roman" w:hAnsi="Cambria"/>
          <w:lang w:eastAsia="fr-FR"/>
        </w:rPr>
      </w:pPr>
      <w:r w:rsidRPr="0020075E">
        <w:rPr>
          <w:rFonts w:ascii="Cambria" w:eastAsia="Times New Roman" w:hAnsi="Cambria"/>
          <w:lang w:eastAsia="fr-FR"/>
        </w:rPr>
        <w:t xml:space="preserve"> </w:t>
      </w:r>
      <w:r w:rsidR="00807946" w:rsidRPr="0020075E">
        <w:rPr>
          <w:rFonts w:ascii="Cambria" w:eastAsia="Times New Roman" w:hAnsi="Cambria"/>
          <w:lang w:eastAsia="fr-FR"/>
        </w:rPr>
        <w:t>(*</w:t>
      </w:r>
      <w:r w:rsidR="0020075E" w:rsidRPr="0020075E">
        <w:rPr>
          <w:rFonts w:ascii="Cambria" w:eastAsia="Times New Roman" w:hAnsi="Cambria"/>
          <w:lang w:eastAsia="fr-FR"/>
        </w:rPr>
        <w:t>*</w:t>
      </w:r>
      <w:r w:rsidR="00807946" w:rsidRPr="0020075E">
        <w:rPr>
          <w:rFonts w:ascii="Cambria" w:eastAsia="Times New Roman" w:hAnsi="Cambria"/>
          <w:lang w:eastAsia="fr-FR"/>
        </w:rPr>
        <w:t xml:space="preserve">) </w:t>
      </w:r>
      <w:r w:rsidR="001F19AF" w:rsidRPr="0020075E">
        <w:rPr>
          <w:rFonts w:ascii="Cambria" w:eastAsia="Times New Roman" w:hAnsi="Cambria"/>
          <w:lang w:eastAsia="fr-FR"/>
        </w:rPr>
        <w:t>Montant de la cotisation annuelle</w:t>
      </w:r>
      <w:r w:rsidR="005D284E" w:rsidRPr="0020075E">
        <w:rPr>
          <w:rFonts w:ascii="Cambria" w:eastAsia="Times New Roman" w:hAnsi="Cambria"/>
          <w:lang w:eastAsia="fr-FR"/>
        </w:rPr>
        <w:t xml:space="preserve"> (grille adoptée lors du Congrès de Clermont-Ferrand de 2015)</w:t>
      </w:r>
      <w:r w:rsidR="00807946" w:rsidRPr="0020075E">
        <w:rPr>
          <w:rFonts w:ascii="Cambria" w:eastAsia="Times New Roman" w:hAnsi="Cambria"/>
          <w:lang w:eastAsia="fr-FR"/>
        </w:rPr>
        <w:t> :</w:t>
      </w:r>
    </w:p>
    <w:p w14:paraId="1C345E21" w14:textId="77777777" w:rsidR="005D284E" w:rsidRPr="0020075E" w:rsidRDefault="005D284E" w:rsidP="0020075E">
      <w:pPr>
        <w:pStyle w:val="Default"/>
        <w:numPr>
          <w:ilvl w:val="0"/>
          <w:numId w:val="2"/>
        </w:numPr>
        <w:ind w:left="-284" w:hanging="357"/>
        <w:jc w:val="both"/>
        <w:rPr>
          <w:rFonts w:ascii="Cambria" w:hAnsi="Cambria"/>
          <w:sz w:val="22"/>
          <w:szCs w:val="22"/>
        </w:rPr>
      </w:pPr>
      <w:r w:rsidRPr="001732BD">
        <w:rPr>
          <w:rFonts w:ascii="Cambria" w:hAnsi="Cambria"/>
          <w:b/>
          <w:sz w:val="22"/>
          <w:szCs w:val="22"/>
        </w:rPr>
        <w:t>35€</w:t>
      </w:r>
      <w:r w:rsidRPr="0020075E">
        <w:rPr>
          <w:rFonts w:ascii="Cambria" w:hAnsi="Cambria"/>
          <w:sz w:val="22"/>
          <w:szCs w:val="22"/>
        </w:rPr>
        <w:t xml:space="preserve"> pour </w:t>
      </w:r>
      <w:r w:rsidRPr="0020075E">
        <w:rPr>
          <w:rFonts w:ascii="Cambria" w:hAnsi="Cambria"/>
          <w:sz w:val="22"/>
          <w:szCs w:val="22"/>
        </w:rPr>
        <w:tab/>
      </w:r>
    </w:p>
    <w:p w14:paraId="200BE970" w14:textId="77777777" w:rsidR="005D284E" w:rsidRPr="0020075E" w:rsidRDefault="005D284E" w:rsidP="0020075E">
      <w:pPr>
        <w:pStyle w:val="Default"/>
        <w:numPr>
          <w:ilvl w:val="2"/>
          <w:numId w:val="2"/>
        </w:numPr>
        <w:ind w:left="567"/>
        <w:jc w:val="both"/>
        <w:rPr>
          <w:rFonts w:ascii="Cambria" w:hAnsi="Cambria"/>
          <w:sz w:val="22"/>
          <w:szCs w:val="22"/>
        </w:rPr>
      </w:pPr>
      <w:r w:rsidRPr="0020075E">
        <w:rPr>
          <w:rFonts w:ascii="Cambria" w:hAnsi="Cambria"/>
          <w:sz w:val="22"/>
          <w:szCs w:val="22"/>
        </w:rPr>
        <w:t xml:space="preserve">les enseignants titulaires du Supérieur ou détachés dans le Supérieur (PR, MCF, PRAG, PRCE, enseignants en CPGE) </w:t>
      </w:r>
    </w:p>
    <w:p w14:paraId="0407322D" w14:textId="77777777" w:rsidR="005D284E" w:rsidRPr="0020075E" w:rsidRDefault="005D284E" w:rsidP="0020075E">
      <w:pPr>
        <w:pStyle w:val="Default"/>
        <w:numPr>
          <w:ilvl w:val="2"/>
          <w:numId w:val="2"/>
        </w:numPr>
        <w:ind w:left="567"/>
        <w:jc w:val="both"/>
        <w:rPr>
          <w:rFonts w:ascii="Cambria" w:hAnsi="Cambria"/>
          <w:sz w:val="22"/>
          <w:szCs w:val="22"/>
        </w:rPr>
      </w:pPr>
      <w:r w:rsidRPr="0020075E">
        <w:rPr>
          <w:rFonts w:ascii="Cambria" w:hAnsi="Cambria"/>
          <w:iCs/>
          <w:sz w:val="22"/>
          <w:szCs w:val="22"/>
        </w:rPr>
        <w:t>les enseignants titulaires du Secondaire</w:t>
      </w:r>
      <w:r w:rsidRPr="0020075E">
        <w:rPr>
          <w:rFonts w:ascii="Cambria" w:hAnsi="Cambria"/>
          <w:i/>
          <w:iCs/>
          <w:sz w:val="22"/>
          <w:szCs w:val="22"/>
        </w:rPr>
        <w:t xml:space="preserve"> </w:t>
      </w:r>
      <w:r w:rsidRPr="0020075E">
        <w:rPr>
          <w:rFonts w:ascii="Cambria" w:hAnsi="Cambria"/>
          <w:sz w:val="22"/>
          <w:szCs w:val="22"/>
        </w:rPr>
        <w:t xml:space="preserve">(ayant enseigné ou enseignant encore à l’Université) en fonction ou à la retraite ; </w:t>
      </w:r>
    </w:p>
    <w:p w14:paraId="231C9C93" w14:textId="77777777" w:rsidR="005D284E" w:rsidRPr="0020075E" w:rsidRDefault="005D284E" w:rsidP="0020075E">
      <w:pPr>
        <w:pStyle w:val="Default"/>
        <w:numPr>
          <w:ilvl w:val="0"/>
          <w:numId w:val="2"/>
        </w:numPr>
        <w:ind w:left="-284" w:hanging="357"/>
        <w:jc w:val="both"/>
        <w:rPr>
          <w:rFonts w:ascii="Cambria" w:hAnsi="Cambria"/>
          <w:sz w:val="22"/>
          <w:szCs w:val="22"/>
        </w:rPr>
      </w:pPr>
      <w:r w:rsidRPr="001732BD">
        <w:rPr>
          <w:rFonts w:ascii="Cambria" w:hAnsi="Cambria"/>
          <w:b/>
          <w:sz w:val="22"/>
          <w:szCs w:val="22"/>
        </w:rPr>
        <w:t>15€</w:t>
      </w:r>
      <w:r w:rsidRPr="0020075E">
        <w:rPr>
          <w:rFonts w:ascii="Cambria" w:hAnsi="Cambria"/>
          <w:sz w:val="22"/>
          <w:szCs w:val="22"/>
        </w:rPr>
        <w:t xml:space="preserve"> pour </w:t>
      </w:r>
    </w:p>
    <w:p w14:paraId="1BAF7E09" w14:textId="77777777" w:rsidR="005D284E" w:rsidRPr="0020075E" w:rsidRDefault="005D284E" w:rsidP="0020075E">
      <w:pPr>
        <w:pStyle w:val="Default"/>
        <w:numPr>
          <w:ilvl w:val="2"/>
          <w:numId w:val="2"/>
        </w:numPr>
        <w:ind w:left="567"/>
        <w:jc w:val="both"/>
        <w:rPr>
          <w:rFonts w:ascii="Cambria" w:hAnsi="Cambria"/>
          <w:sz w:val="22"/>
          <w:szCs w:val="22"/>
        </w:rPr>
      </w:pPr>
      <w:r w:rsidRPr="0020075E">
        <w:rPr>
          <w:rFonts w:ascii="Cambria" w:hAnsi="Cambria"/>
          <w:sz w:val="22"/>
          <w:szCs w:val="22"/>
        </w:rPr>
        <w:t xml:space="preserve">les non-titulaires du Supérieur et du Secondaire (ATER, lecteurs, vacataires) </w:t>
      </w:r>
    </w:p>
    <w:p w14:paraId="3682CF73" w14:textId="05D440FD" w:rsidR="005D284E" w:rsidRPr="0020075E" w:rsidRDefault="005D284E" w:rsidP="0020075E">
      <w:pPr>
        <w:pStyle w:val="Default"/>
        <w:numPr>
          <w:ilvl w:val="2"/>
          <w:numId w:val="2"/>
        </w:numPr>
        <w:ind w:left="567"/>
        <w:jc w:val="both"/>
        <w:rPr>
          <w:rFonts w:ascii="Cambria" w:hAnsi="Cambria"/>
          <w:sz w:val="22"/>
          <w:szCs w:val="22"/>
        </w:rPr>
      </w:pPr>
      <w:r w:rsidRPr="0020075E">
        <w:rPr>
          <w:rFonts w:ascii="Cambria" w:hAnsi="Cambria"/>
          <w:sz w:val="22"/>
          <w:szCs w:val="22"/>
        </w:rPr>
        <w:t>les doctorants</w:t>
      </w:r>
      <w:r w:rsidR="00044C18">
        <w:rPr>
          <w:rFonts w:ascii="Cambria" w:hAnsi="Cambria"/>
          <w:sz w:val="22"/>
          <w:szCs w:val="22"/>
        </w:rPr>
        <w:t xml:space="preserve"> et postdoctorants</w:t>
      </w:r>
      <w:r w:rsidRPr="0020075E">
        <w:rPr>
          <w:rFonts w:ascii="Cambria" w:hAnsi="Cambria"/>
          <w:sz w:val="22"/>
          <w:szCs w:val="22"/>
        </w:rPr>
        <w:t xml:space="preserve"> ; </w:t>
      </w:r>
    </w:p>
    <w:p w14:paraId="535D40BF" w14:textId="77777777" w:rsidR="005D284E" w:rsidRPr="0020075E" w:rsidRDefault="005D284E" w:rsidP="0020075E">
      <w:pPr>
        <w:pStyle w:val="Default"/>
        <w:numPr>
          <w:ilvl w:val="0"/>
          <w:numId w:val="2"/>
        </w:numPr>
        <w:ind w:left="-284" w:hanging="357"/>
        <w:jc w:val="both"/>
        <w:rPr>
          <w:rFonts w:ascii="Cambria" w:hAnsi="Cambria"/>
          <w:sz w:val="22"/>
          <w:szCs w:val="22"/>
        </w:rPr>
      </w:pPr>
      <w:r w:rsidRPr="001732BD">
        <w:rPr>
          <w:rFonts w:ascii="Cambria" w:hAnsi="Cambria"/>
          <w:b/>
          <w:sz w:val="22"/>
          <w:szCs w:val="22"/>
        </w:rPr>
        <w:t>50 €</w:t>
      </w:r>
      <w:r w:rsidRPr="0020075E">
        <w:rPr>
          <w:rFonts w:ascii="Cambria" w:hAnsi="Cambria"/>
          <w:sz w:val="22"/>
          <w:szCs w:val="22"/>
        </w:rPr>
        <w:t xml:space="preserve"> (et plus) pour les membres bienfaiteurs ;</w:t>
      </w:r>
    </w:p>
    <w:p w14:paraId="3B89D4A6" w14:textId="77777777" w:rsidR="005D284E" w:rsidRPr="0020075E" w:rsidRDefault="005D284E" w:rsidP="0020075E">
      <w:pPr>
        <w:pStyle w:val="Default"/>
        <w:numPr>
          <w:ilvl w:val="0"/>
          <w:numId w:val="2"/>
        </w:numPr>
        <w:ind w:left="-284" w:hanging="357"/>
        <w:jc w:val="both"/>
        <w:rPr>
          <w:rFonts w:ascii="Cambria" w:hAnsi="Cambria"/>
          <w:sz w:val="22"/>
          <w:szCs w:val="22"/>
        </w:rPr>
      </w:pPr>
      <w:r w:rsidRPr="0020075E">
        <w:rPr>
          <w:rFonts w:ascii="Cambria" w:hAnsi="Cambria"/>
          <w:sz w:val="22"/>
          <w:szCs w:val="22"/>
        </w:rPr>
        <w:t xml:space="preserve">adhésion gratuite pour les docteurs au chômage </w:t>
      </w:r>
      <w:r w:rsidRPr="0020075E">
        <w:rPr>
          <w:rFonts w:ascii="Cambria" w:hAnsi="Cambria"/>
          <w:i/>
          <w:iCs/>
          <w:sz w:val="22"/>
          <w:szCs w:val="22"/>
        </w:rPr>
        <w:t>ayant déjà cotisé à la SIES</w:t>
      </w:r>
      <w:r w:rsidR="000012DE" w:rsidRPr="0020075E">
        <w:rPr>
          <w:rFonts w:ascii="Cambria" w:hAnsi="Cambria"/>
          <w:i/>
          <w:iCs/>
          <w:sz w:val="22"/>
          <w:szCs w:val="22"/>
        </w:rPr>
        <w:t xml:space="preserve"> </w:t>
      </w:r>
      <w:r w:rsidR="000012DE" w:rsidRPr="0020075E">
        <w:rPr>
          <w:rFonts w:ascii="Cambria" w:hAnsi="Cambria"/>
          <w:iCs/>
          <w:sz w:val="22"/>
          <w:szCs w:val="22"/>
        </w:rPr>
        <w:t>(joindre un justificatif).</w:t>
      </w:r>
    </w:p>
    <w:p w14:paraId="31AFC869" w14:textId="77777777" w:rsidR="00807946" w:rsidRPr="0020075E" w:rsidRDefault="00807946" w:rsidP="0020075E">
      <w:pPr>
        <w:shd w:val="clear" w:color="auto" w:fill="FFFFFF"/>
        <w:spacing w:after="0" w:line="240" w:lineRule="auto"/>
        <w:ind w:left="-426"/>
        <w:rPr>
          <w:rFonts w:ascii="Cambria" w:hAnsi="Cambria"/>
          <w:color w:val="333333"/>
        </w:rPr>
      </w:pPr>
    </w:p>
    <w:p w14:paraId="3FA83165" w14:textId="77777777" w:rsidR="00807946" w:rsidRPr="0020075E" w:rsidRDefault="001F19AF" w:rsidP="0020075E">
      <w:pPr>
        <w:shd w:val="clear" w:color="auto" w:fill="FFFFFF"/>
        <w:spacing w:after="0" w:line="240" w:lineRule="auto"/>
        <w:ind w:left="-426"/>
        <w:rPr>
          <w:rFonts w:ascii="Cambria" w:eastAsia="Times New Roman" w:hAnsi="Cambria"/>
          <w:lang w:eastAsia="fr-FR"/>
        </w:rPr>
      </w:pPr>
      <w:r w:rsidRPr="0020075E">
        <w:rPr>
          <w:rFonts w:ascii="Cambria" w:eastAsia="Times New Roman" w:hAnsi="Cambria"/>
          <w:lang w:eastAsia="fr-FR"/>
        </w:rPr>
        <w:t xml:space="preserve">Le règlement par chèque </w:t>
      </w:r>
      <w:r w:rsidRPr="0020075E">
        <w:rPr>
          <w:rFonts w:ascii="Cambria" w:eastAsia="Times New Roman" w:hAnsi="Cambria"/>
          <w:b/>
          <w:u w:val="single"/>
          <w:lang w:eastAsia="fr-FR"/>
        </w:rPr>
        <w:t>à l'ordre de la SIES</w:t>
      </w:r>
      <w:r w:rsidRPr="0020075E">
        <w:rPr>
          <w:rFonts w:ascii="Cambria" w:eastAsia="Times New Roman" w:hAnsi="Cambria"/>
          <w:lang w:eastAsia="fr-FR"/>
        </w:rPr>
        <w:t xml:space="preserve"> est à envoyer à :</w:t>
      </w:r>
    </w:p>
    <w:p w14:paraId="240FDDFF" w14:textId="77777777" w:rsidR="0020075E" w:rsidRDefault="0020075E" w:rsidP="0020075E">
      <w:pPr>
        <w:shd w:val="clear" w:color="auto" w:fill="FFFFFF"/>
        <w:spacing w:after="0" w:line="240" w:lineRule="auto"/>
        <w:ind w:left="-426"/>
        <w:rPr>
          <w:rFonts w:ascii="Cambria" w:eastAsia="Times New Roman" w:hAnsi="Cambria"/>
          <w:lang w:eastAsia="fr-FR"/>
        </w:rPr>
      </w:pPr>
    </w:p>
    <w:p w14:paraId="327BD3F2" w14:textId="52C3292F" w:rsidR="005170FF" w:rsidRDefault="005170FF" w:rsidP="0020075E">
      <w:pPr>
        <w:shd w:val="clear" w:color="auto" w:fill="FFFFFF"/>
        <w:spacing w:after="0" w:line="240" w:lineRule="auto"/>
        <w:ind w:left="-426"/>
        <w:rPr>
          <w:rFonts w:ascii="Cambria" w:eastAsia="Times New Roman" w:hAnsi="Cambria"/>
          <w:lang w:eastAsia="fr-FR"/>
        </w:rPr>
        <w:sectPr w:rsidR="005170FF" w:rsidSect="0020075E">
          <w:type w:val="continuous"/>
          <w:pgSz w:w="11906" w:h="16838"/>
          <w:pgMar w:top="1135" w:right="1417" w:bottom="851" w:left="1417" w:header="708" w:footer="708" w:gutter="0"/>
          <w:cols w:space="708"/>
          <w:docGrid w:linePitch="360"/>
        </w:sectPr>
      </w:pPr>
    </w:p>
    <w:p w14:paraId="393DCB3B" w14:textId="25D216F4" w:rsidR="003E3EDB" w:rsidRPr="005170FF" w:rsidRDefault="001732BD" w:rsidP="00883C77">
      <w:pPr>
        <w:shd w:val="clear" w:color="auto" w:fill="DEEAF6"/>
        <w:spacing w:after="0" w:line="240" w:lineRule="auto"/>
        <w:ind w:left="-426"/>
        <w:jc w:val="center"/>
        <w:rPr>
          <w:rFonts w:ascii="Cambria" w:eastAsia="Times New Roman" w:hAnsi="Cambria"/>
          <w:b/>
          <w:lang w:eastAsia="fr-FR"/>
        </w:rPr>
      </w:pPr>
      <w:r w:rsidRPr="005170FF">
        <w:rPr>
          <w:rFonts w:ascii="Cambria" w:eastAsia="Times New Roman" w:hAnsi="Cambria"/>
          <w:b/>
          <w:lang w:eastAsia="fr-FR"/>
        </w:rPr>
        <w:t xml:space="preserve">Frédéric </w:t>
      </w:r>
      <w:proofErr w:type="spellStart"/>
      <w:r w:rsidRPr="005170FF">
        <w:rPr>
          <w:rFonts w:ascii="Cambria" w:eastAsia="Times New Roman" w:hAnsi="Cambria"/>
          <w:b/>
          <w:lang w:eastAsia="fr-FR"/>
        </w:rPr>
        <w:t>Spagnoli</w:t>
      </w:r>
      <w:proofErr w:type="spellEnd"/>
    </w:p>
    <w:p w14:paraId="5F52A75F" w14:textId="37FCF383" w:rsidR="005170FF" w:rsidRDefault="005170FF" w:rsidP="00883C77">
      <w:pPr>
        <w:shd w:val="clear" w:color="auto" w:fill="DEEAF6"/>
        <w:spacing w:after="0" w:line="240" w:lineRule="auto"/>
        <w:ind w:left="-426"/>
        <w:jc w:val="center"/>
        <w:rPr>
          <w:rFonts w:ascii="Cambria" w:hAnsi="Cambria"/>
        </w:rPr>
      </w:pPr>
      <w:r w:rsidRPr="005170FF">
        <w:rPr>
          <w:rFonts w:ascii="Cambria" w:hAnsi="Cambria"/>
        </w:rPr>
        <w:t>UFR SLHS Université Marie et Louis Pasteur</w:t>
      </w:r>
    </w:p>
    <w:p w14:paraId="1A6573B5" w14:textId="77777777" w:rsidR="005170FF" w:rsidRDefault="005170FF" w:rsidP="00883C77">
      <w:pPr>
        <w:shd w:val="clear" w:color="auto" w:fill="DEEAF6"/>
        <w:spacing w:after="0" w:line="240" w:lineRule="auto"/>
        <w:ind w:left="-426"/>
        <w:jc w:val="center"/>
        <w:rPr>
          <w:rFonts w:ascii="Cambria" w:hAnsi="Cambria"/>
        </w:rPr>
      </w:pPr>
      <w:r w:rsidRPr="005170FF">
        <w:rPr>
          <w:rFonts w:ascii="Cambria" w:hAnsi="Cambria"/>
        </w:rPr>
        <w:t>32, rue Mégevand</w:t>
      </w:r>
    </w:p>
    <w:p w14:paraId="537EC61A" w14:textId="729006E5" w:rsidR="00113FE7" w:rsidRPr="0001237B" w:rsidRDefault="005170FF" w:rsidP="00883C77">
      <w:pPr>
        <w:shd w:val="clear" w:color="auto" w:fill="DEEAF6"/>
        <w:spacing w:after="0" w:line="240" w:lineRule="auto"/>
        <w:ind w:left="-426"/>
        <w:jc w:val="center"/>
        <w:rPr>
          <w:rFonts w:ascii="Cambria" w:hAnsi="Cambria"/>
        </w:rPr>
      </w:pPr>
      <w:r w:rsidRPr="005170FF">
        <w:rPr>
          <w:rFonts w:ascii="Cambria" w:hAnsi="Cambria"/>
        </w:rPr>
        <w:t>25030 Besançon Cedex</w:t>
      </w:r>
    </w:p>
    <w:p w14:paraId="4182AF75" w14:textId="77777777" w:rsidR="000012DE" w:rsidRPr="0020075E" w:rsidRDefault="000012DE" w:rsidP="00266E87">
      <w:pPr>
        <w:spacing w:after="0" w:line="240" w:lineRule="auto"/>
        <w:rPr>
          <w:rFonts w:ascii="Cambria" w:eastAsia="Times New Roman" w:hAnsi="Cambria"/>
          <w:lang w:eastAsia="fr-FR"/>
        </w:rPr>
      </w:pPr>
    </w:p>
    <w:p w14:paraId="48D08998" w14:textId="2CB85C0F" w:rsidR="00BA4EED" w:rsidRDefault="007F10C1" w:rsidP="007F10C1">
      <w:pPr>
        <w:spacing w:after="0" w:line="240" w:lineRule="auto"/>
        <w:ind w:left="-426"/>
        <w:rPr>
          <w:rFonts w:ascii="Cambria" w:eastAsia="Times New Roman" w:hAnsi="Cambria"/>
          <w:lang w:eastAsia="fr-FR"/>
        </w:rPr>
      </w:pPr>
      <w:r>
        <w:rPr>
          <w:rFonts w:ascii="Cambria" w:eastAsia="Times New Roman" w:hAnsi="Cambria"/>
          <w:lang w:eastAsia="fr-FR"/>
        </w:rPr>
        <w:t xml:space="preserve">                 Signature : </w:t>
      </w:r>
    </w:p>
    <w:p w14:paraId="1AD376AE" w14:textId="77777777" w:rsidR="00BA4EED" w:rsidRDefault="00BA4EED" w:rsidP="00BA4EED">
      <w:pPr>
        <w:spacing w:after="0" w:line="240" w:lineRule="auto"/>
        <w:ind w:left="-426"/>
        <w:jc w:val="center"/>
        <w:rPr>
          <w:rFonts w:ascii="Cambria" w:eastAsia="Times New Roman" w:hAnsi="Cambria"/>
          <w:lang w:eastAsia="fr-FR"/>
        </w:rPr>
      </w:pPr>
    </w:p>
    <w:p w14:paraId="50A11563" w14:textId="0E6C67F6" w:rsidR="00466ED9" w:rsidRDefault="00466ED9" w:rsidP="00BA4EED">
      <w:pPr>
        <w:spacing w:after="0" w:line="240" w:lineRule="auto"/>
        <w:ind w:left="-709"/>
        <w:jc w:val="center"/>
        <w:rPr>
          <w:rFonts w:ascii="Cambria" w:eastAsia="Times New Roman" w:hAnsi="Cambria"/>
          <w:lang w:eastAsia="fr-FR"/>
        </w:rPr>
      </w:pPr>
    </w:p>
    <w:p w14:paraId="763D1FDC" w14:textId="373E5441" w:rsidR="00466ED9" w:rsidRPr="0020075E" w:rsidRDefault="00466ED9" w:rsidP="00466ED9">
      <w:pPr>
        <w:spacing w:after="0" w:line="240" w:lineRule="auto"/>
        <w:ind w:left="-426"/>
        <w:rPr>
          <w:rFonts w:ascii="Cambria" w:eastAsia="Times New Roman" w:hAnsi="Cambria"/>
          <w:lang w:eastAsia="fr-FR"/>
        </w:rPr>
        <w:sectPr w:rsidR="00466ED9" w:rsidRPr="0020075E" w:rsidSect="00BA4EED">
          <w:type w:val="continuous"/>
          <w:pgSz w:w="11906" w:h="16838"/>
          <w:pgMar w:top="1135" w:right="1417" w:bottom="851" w:left="1417" w:header="708" w:footer="708" w:gutter="0"/>
          <w:cols w:num="2" w:space="426"/>
          <w:docGrid w:linePitch="360"/>
        </w:sectPr>
      </w:pPr>
    </w:p>
    <w:p w14:paraId="60D9903A" w14:textId="77777777" w:rsidR="00885EF5" w:rsidRDefault="00885EF5" w:rsidP="00466ED9">
      <w:pPr>
        <w:spacing w:after="0" w:line="240" w:lineRule="auto"/>
        <w:ind w:left="-426"/>
        <w:rPr>
          <w:rFonts w:ascii="Cambria" w:eastAsia="Times New Roman" w:hAnsi="Cambria"/>
          <w:lang w:eastAsia="fr-FR"/>
        </w:rPr>
      </w:pPr>
    </w:p>
    <w:p w14:paraId="21FC2612" w14:textId="77777777" w:rsidR="00466ED9" w:rsidRDefault="00533C0E" w:rsidP="00466ED9">
      <w:pPr>
        <w:spacing w:after="0" w:line="240" w:lineRule="auto"/>
        <w:ind w:left="-426"/>
        <w:rPr>
          <w:rFonts w:ascii="Cambria" w:eastAsia="Times New Roman" w:hAnsi="Cambria"/>
          <w:b/>
          <w:lang w:eastAsia="fr-FR"/>
        </w:rPr>
      </w:pPr>
      <w:r>
        <w:rPr>
          <w:rFonts w:ascii="Cambria" w:eastAsia="Times New Roman" w:hAnsi="Cambria"/>
          <w:lang w:eastAsia="fr-FR"/>
        </w:rPr>
        <w:tab/>
      </w:r>
      <w:r w:rsidR="00BA4EED">
        <w:rPr>
          <w:rFonts w:ascii="Cambria" w:eastAsia="Times New Roman" w:hAnsi="Cambria"/>
          <w:lang w:eastAsia="fr-FR"/>
        </w:rPr>
        <w:t>Lieu</w:t>
      </w:r>
      <w:r w:rsidR="008029B7">
        <w:rPr>
          <w:rFonts w:ascii="Cambria" w:eastAsia="Times New Roman" w:hAnsi="Cambria"/>
          <w:lang w:eastAsia="fr-FR"/>
        </w:rPr>
        <w:t xml:space="preserve"> et date</w:t>
      </w:r>
      <w:r w:rsidR="00BA4EED">
        <w:rPr>
          <w:rFonts w:ascii="Cambria" w:eastAsia="Times New Roman" w:hAnsi="Cambria"/>
          <w:lang w:eastAsia="fr-FR"/>
        </w:rPr>
        <w:t xml:space="preserve"> : </w:t>
      </w:r>
    </w:p>
    <w:p w14:paraId="17694405" w14:textId="77777777" w:rsidR="00885EF5" w:rsidRDefault="00885EF5" w:rsidP="008029B7">
      <w:pPr>
        <w:spacing w:after="0" w:line="240" w:lineRule="auto"/>
        <w:rPr>
          <w:rFonts w:ascii="Cambria" w:eastAsia="Times New Roman" w:hAnsi="Cambria"/>
          <w:lang w:eastAsia="fr-FR"/>
        </w:rPr>
      </w:pPr>
    </w:p>
    <w:p w14:paraId="46CF8CEA" w14:textId="77777777" w:rsidR="00885EF5" w:rsidRDefault="00885EF5" w:rsidP="008029B7">
      <w:pPr>
        <w:spacing w:after="0" w:line="240" w:lineRule="auto"/>
        <w:rPr>
          <w:rFonts w:ascii="Cambria" w:eastAsia="Times New Roman" w:hAnsi="Cambria"/>
          <w:lang w:eastAsia="fr-FR"/>
        </w:rPr>
      </w:pPr>
    </w:p>
    <w:p w14:paraId="7FB20AA7" w14:textId="3C63415E" w:rsidR="00885EF5" w:rsidRDefault="00885EF5" w:rsidP="008029B7">
      <w:pPr>
        <w:spacing w:after="0" w:line="240" w:lineRule="auto"/>
        <w:rPr>
          <w:rFonts w:ascii="Cambria" w:eastAsia="Times New Roman" w:hAnsi="Cambria"/>
          <w:lang w:eastAsia="fr-FR"/>
        </w:rPr>
        <w:sectPr w:rsidR="00885EF5" w:rsidSect="0020075E">
          <w:type w:val="continuous"/>
          <w:pgSz w:w="11906" w:h="16838"/>
          <w:pgMar w:top="1135" w:right="1417" w:bottom="851" w:left="1417" w:header="708" w:footer="708" w:gutter="0"/>
          <w:cols w:num="2" w:space="708"/>
          <w:docGrid w:linePitch="360"/>
        </w:sectPr>
      </w:pPr>
      <w:bookmarkStart w:id="0" w:name="_GoBack"/>
      <w:bookmarkEnd w:id="0"/>
    </w:p>
    <w:p w14:paraId="11FC8ABA" w14:textId="77777777" w:rsidR="00885EF5" w:rsidRDefault="00885EF5" w:rsidP="00885EF5">
      <w:pPr>
        <w:shd w:val="clear" w:color="auto" w:fill="FFFFFF"/>
        <w:spacing w:before="100" w:beforeAutospacing="1" w:after="100" w:afterAutospacing="1" w:line="240" w:lineRule="auto"/>
        <w:jc w:val="center"/>
        <w:outlineLvl w:val="2"/>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lastRenderedPageBreak/>
        <w:t xml:space="preserve">Charte éthique de la Société des </w:t>
      </w:r>
      <w:proofErr w:type="spellStart"/>
      <w:r>
        <w:rPr>
          <w:rFonts w:ascii="Times New Roman" w:eastAsia="Times New Roman" w:hAnsi="Times New Roman"/>
          <w:b/>
          <w:bCs/>
          <w:sz w:val="24"/>
          <w:szCs w:val="24"/>
          <w:lang w:eastAsia="fr-FR"/>
        </w:rPr>
        <w:t>Italianistes</w:t>
      </w:r>
      <w:proofErr w:type="spellEnd"/>
      <w:r>
        <w:rPr>
          <w:rFonts w:ascii="Times New Roman" w:eastAsia="Times New Roman" w:hAnsi="Times New Roman"/>
          <w:b/>
          <w:bCs/>
          <w:sz w:val="24"/>
          <w:szCs w:val="24"/>
          <w:lang w:eastAsia="fr-FR"/>
        </w:rPr>
        <w:t xml:space="preserve"> de l’Enseignement Supérieur (SIES)</w:t>
      </w:r>
    </w:p>
    <w:p w14:paraId="2062C8C1" w14:textId="77777777" w:rsidR="00885EF5" w:rsidRDefault="00885EF5" w:rsidP="00885EF5">
      <w:pPr>
        <w:rPr>
          <w:rFonts w:ascii="Times New Roman" w:eastAsiaTheme="minorHAnsi" w:hAnsi="Times New Roman"/>
          <w:sz w:val="24"/>
          <w:szCs w:val="24"/>
        </w:rPr>
      </w:pPr>
    </w:p>
    <w:p w14:paraId="08BC5D06" w14:textId="77777777" w:rsidR="00885EF5" w:rsidRDefault="00885EF5" w:rsidP="00885EF5">
      <w:pPr>
        <w:jc w:val="both"/>
        <w:rPr>
          <w:rFonts w:ascii="Times New Roman" w:hAnsi="Times New Roman"/>
          <w:sz w:val="24"/>
          <w:szCs w:val="24"/>
        </w:rPr>
      </w:pPr>
      <w:r>
        <w:rPr>
          <w:rFonts w:ascii="Times New Roman" w:hAnsi="Times New Roman"/>
          <w:sz w:val="24"/>
          <w:szCs w:val="24"/>
        </w:rPr>
        <w:t xml:space="preserve">Adoptée lors du Congrès des 28-30 mai 2026, la présente Charte est élaborée conformément aux statuts et au règlement intérieur de la SIES. Elle a pour objectif de fixer les principes fondamentaux qui la régissent, de définir le cadre de son action et de promouvoir les bonnes pratiques concernant la diffusion et le rayonnement de la culture italienne en France. Cette Charte constitue une référence claire pour ses adhérentes et ses adhérents et pour toute manifestation et/ou publication émanant de la SIES. Elle promeut les valeurs fondamentales et éthiques visant l’inclusion, le respect et l’engagement aussi bien dans le monde académique que dans la Cité. </w:t>
      </w:r>
    </w:p>
    <w:p w14:paraId="3D49588A" w14:textId="77777777" w:rsidR="00885EF5" w:rsidRDefault="00885EF5" w:rsidP="00885EF5">
      <w:pPr>
        <w:rPr>
          <w:rFonts w:ascii="Times New Roman" w:hAnsi="Times New Roman"/>
          <w:sz w:val="24"/>
          <w:szCs w:val="24"/>
        </w:rPr>
      </w:pPr>
    </w:p>
    <w:p w14:paraId="41D68A2A"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La SIES rassemble une communauté de chercheuses et chercheurs, d’enseignantes et d’enseignants engagée dans les études italiennes (langue, littérature, histoire, culture, arts et société). Elle constitue un espace de diffusion, d’échange et de valorisation des activités scientifiques et culturelles relatives à l’Italie au sein des universités françaises.</w:t>
      </w:r>
    </w:p>
    <w:p w14:paraId="5E7F338A"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À ce titre, la SIES fonde son action sur les principes suivants :</w:t>
      </w:r>
    </w:p>
    <w:p w14:paraId="50E91D82"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p>
    <w:p w14:paraId="1A1DDF0B"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p>
    <w:p w14:paraId="0702622C"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Respect des personnes et cadre inclusif</w:t>
      </w:r>
    </w:p>
    <w:p w14:paraId="017CD5CE"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La SIES s’engage à promouvoir un environnement de travail respectueux, inclusif et exempt de toute forme de discrimination, de harcèlement ou d’abus de pouvoir. </w:t>
      </w:r>
      <w:r>
        <w:rPr>
          <w:rFonts w:ascii="Times New Roman" w:hAnsi="Times New Roman"/>
          <w:sz w:val="24"/>
          <w:szCs w:val="24"/>
        </w:rPr>
        <w:t>Chaque adhérente et adhérent peut s’exprimer librement dans le respect d’autrui.</w:t>
      </w:r>
    </w:p>
    <w:p w14:paraId="2D22EC92"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p>
    <w:p w14:paraId="2FDA6160"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Transparence, participation et esprit collectif</w:t>
      </w:r>
    </w:p>
    <w:p w14:paraId="67D67807"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La SIES veille à la transparence de ses actions et au bon fonctionnement de ses instances, dans le respect de ses </w:t>
      </w:r>
      <w:r>
        <w:rPr>
          <w:rFonts w:ascii="Times New Roman" w:hAnsi="Times New Roman"/>
          <w:sz w:val="24"/>
          <w:szCs w:val="24"/>
          <w:shd w:val="clear" w:color="auto" w:fill="FFFFFF"/>
        </w:rPr>
        <w:t>statuts et règlement intérieur</w:t>
      </w:r>
      <w:r>
        <w:rPr>
          <w:rFonts w:ascii="Times New Roman" w:eastAsia="Times New Roman" w:hAnsi="Times New Roman"/>
          <w:sz w:val="24"/>
          <w:szCs w:val="24"/>
          <w:lang w:eastAsia="fr-FR"/>
        </w:rPr>
        <w:t>. Elle soutient une communauté scientifique solidaire, ouverte et inscrite dans des dynamiques internationales.</w:t>
      </w:r>
    </w:p>
    <w:p w14:paraId="29C78610"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hAnsi="Times New Roman"/>
          <w:sz w:val="24"/>
          <w:szCs w:val="24"/>
        </w:rPr>
        <w:t>La SIES associe tous ses membres aux décisions et les implique dans le fonctionnement de sa politique culturelle.</w:t>
      </w:r>
    </w:p>
    <w:p w14:paraId="666EE9FA"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p>
    <w:p w14:paraId="481317AD"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Liberté académique</w:t>
      </w:r>
    </w:p>
    <w:p w14:paraId="1F802B5B"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La SIES promeut la liberté de recherche, d’expression et d’enseignement dans le respect du pluralisme des approches et des débats scientifiques. </w:t>
      </w:r>
    </w:p>
    <w:p w14:paraId="130BFDEE"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p>
    <w:p w14:paraId="4E194BF5"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Intégrité scientifique et diffusion des savoirs</w:t>
      </w:r>
    </w:p>
    <w:p w14:paraId="3B83CE32"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La SIES relaye une information fondée sur l’intégrité scientifique, la rigueur des méthodes et la transparence des sources. Elle contribue à une circulation ouverte, rigoureuse et responsable des connaissances, en lien avec les exigences de la communauté scientifique. Elle veille à l’exactitude des contenus diffusés et au respect des standards de la recherche.</w:t>
      </w:r>
      <w:r>
        <w:rPr>
          <w:rFonts w:ascii="Times New Roman" w:hAnsi="Times New Roman"/>
          <w:sz w:val="24"/>
          <w:szCs w:val="24"/>
          <w:shd w:val="clear" w:color="auto" w:fill="FFFFFF"/>
        </w:rPr>
        <w:t xml:space="preserve"> Les annonces publiées sur le site de la SIES et leur contenu restent néanmoins de la responsabilité des autrices et des auteurs.</w:t>
      </w:r>
    </w:p>
    <w:p w14:paraId="4A8A25FC"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p>
    <w:p w14:paraId="30E01BE0"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Engagement dans le débat académique</w:t>
      </w:r>
    </w:p>
    <w:p w14:paraId="209A265C"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La SIES affirme son implication dans les débats relatifs à la vie universitaire et, plus largement, dans les discussions publiques lorsque celles-ci concernent directement la communauté académique.</w:t>
      </w:r>
    </w:p>
    <w:p w14:paraId="54BE63EC" w14:textId="77777777" w:rsidR="00885EF5" w:rsidRDefault="00885EF5" w:rsidP="00885EF5">
      <w:pPr>
        <w:spacing w:after="0"/>
        <w:jc w:val="both"/>
        <w:rPr>
          <w:rFonts w:ascii="Times New Roman" w:eastAsiaTheme="minorHAnsi" w:hAnsi="Times New Roman"/>
          <w:sz w:val="24"/>
          <w:szCs w:val="24"/>
        </w:rPr>
      </w:pPr>
    </w:p>
    <w:p w14:paraId="270C4009"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Engagement dans le débat public</w:t>
      </w:r>
    </w:p>
    <w:p w14:paraId="1C0150F2"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lastRenderedPageBreak/>
        <w:t>La SIES s’engage à ne relayer, cautionner ou diffuser aucun propos ou contenu à caractère haineux, discriminatoire ou violent, notamment toute forme d’exclusion et de stigmatisation relevant du genre, de l’origine ethnique et de la religion.</w:t>
      </w:r>
    </w:p>
    <w:p w14:paraId="798B05D0"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Elle veille également à lutter contre la désinformation, les discours complotistes et toute incitation à la haine ou à la division. À l’inverse, elle accepte de se faire l’écho des initiatives qui favorisent la tolérance, la solidarité, tant à l’échelle nationale qu’internationale, le soutien aux populations opprimées ou privées de liberté d’expression, la défense des droits humains, ainsi que le développement de dynamiques de coopération, de respect mutuel et d’inclusion entre les individus et les peuples.</w:t>
      </w:r>
    </w:p>
    <w:p w14:paraId="656AFBB7" w14:textId="77777777" w:rsidR="00885EF5" w:rsidRDefault="00885EF5" w:rsidP="00885EF5">
      <w:pPr>
        <w:spacing w:after="0"/>
        <w:jc w:val="both"/>
        <w:rPr>
          <w:rFonts w:ascii="Times New Roman" w:eastAsiaTheme="minorHAnsi" w:hAnsi="Times New Roman"/>
          <w:sz w:val="24"/>
          <w:szCs w:val="24"/>
        </w:rPr>
      </w:pPr>
    </w:p>
    <w:p w14:paraId="54477EC2"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Usage éthique des outils numériques</w:t>
      </w:r>
    </w:p>
    <w:p w14:paraId="55D6CC2A" w14:textId="77777777" w:rsidR="00885EF5" w:rsidRDefault="00885EF5" w:rsidP="00885EF5">
      <w:pPr>
        <w:shd w:val="clear" w:color="auto" w:fill="FFFFFF"/>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La SIES encourage un usage réfléchi et responsable des outils numériques dans le respect des principes d’intégrité et de transparence.</w:t>
      </w:r>
    </w:p>
    <w:p w14:paraId="2C63527B" w14:textId="77777777" w:rsidR="00885EF5" w:rsidRDefault="00885EF5" w:rsidP="00885EF5">
      <w:pPr>
        <w:jc w:val="both"/>
        <w:rPr>
          <w:rFonts w:ascii="Times New Roman" w:eastAsiaTheme="minorHAnsi" w:hAnsi="Times New Roman"/>
          <w:i/>
          <w:sz w:val="24"/>
          <w:szCs w:val="24"/>
        </w:rPr>
      </w:pPr>
      <w:r>
        <w:rPr>
          <w:rFonts w:ascii="Times New Roman" w:hAnsi="Times New Roman"/>
          <w:sz w:val="24"/>
          <w:szCs w:val="24"/>
        </w:rPr>
        <w:t xml:space="preserve">Tout texte et/ou contenu audiovisuel générés par une Intelligence artificielle générative (IAG) devront être </w:t>
      </w:r>
      <w:proofErr w:type="spellStart"/>
      <w:r>
        <w:rPr>
          <w:rFonts w:ascii="Times New Roman" w:hAnsi="Times New Roman"/>
          <w:sz w:val="24"/>
          <w:szCs w:val="24"/>
        </w:rPr>
        <w:t>signalés</w:t>
      </w:r>
      <w:proofErr w:type="spellEnd"/>
      <w:r>
        <w:rPr>
          <w:rFonts w:ascii="Times New Roman" w:hAnsi="Times New Roman"/>
          <w:sz w:val="24"/>
          <w:szCs w:val="24"/>
        </w:rPr>
        <w:t>.</w:t>
      </w:r>
    </w:p>
    <w:p w14:paraId="79600FBF" w14:textId="77777777" w:rsidR="00885EF5" w:rsidRDefault="00885EF5" w:rsidP="00885EF5">
      <w:pPr>
        <w:jc w:val="both"/>
        <w:rPr>
          <w:rFonts w:ascii="Times New Roman" w:hAnsi="Times New Roman"/>
          <w:sz w:val="24"/>
          <w:szCs w:val="24"/>
        </w:rPr>
      </w:pPr>
    </w:p>
    <w:p w14:paraId="75491522" w14:textId="77777777" w:rsidR="00885EF5" w:rsidRDefault="00885EF5" w:rsidP="00885EF5">
      <w:pPr>
        <w:jc w:val="both"/>
        <w:rPr>
          <w:rFonts w:ascii="Times New Roman" w:hAnsi="Times New Roman"/>
          <w:i/>
          <w:sz w:val="24"/>
          <w:szCs w:val="24"/>
        </w:rPr>
      </w:pPr>
      <w:r>
        <w:rPr>
          <w:rFonts w:ascii="Times New Roman" w:hAnsi="Times New Roman"/>
          <w:i/>
          <w:sz w:val="24"/>
          <w:szCs w:val="24"/>
          <w:shd w:val="clear" w:color="auto" w:fill="FFFFFF"/>
        </w:rPr>
        <w:t>La Charte de la SIES a été votée lors du Congrès (29 mai 2026) et pourra être modifiée par un vote en AG à majorité simple.</w:t>
      </w:r>
    </w:p>
    <w:p w14:paraId="679B1AC8" w14:textId="67D55F33" w:rsidR="00F714C1" w:rsidRDefault="00F714C1" w:rsidP="008029B7">
      <w:pPr>
        <w:spacing w:after="0" w:line="240" w:lineRule="auto"/>
        <w:rPr>
          <w:rFonts w:ascii="Cambria" w:eastAsia="Times New Roman" w:hAnsi="Cambria"/>
          <w:lang w:eastAsia="fr-FR"/>
        </w:rPr>
      </w:pPr>
    </w:p>
    <w:sectPr w:rsidR="00F714C1" w:rsidSect="00885EF5">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8C8B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4A63"/>
    <w:multiLevelType w:val="hybridMultilevel"/>
    <w:tmpl w:val="E8523306"/>
    <w:lvl w:ilvl="0" w:tplc="4DE83A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84DD2"/>
    <w:multiLevelType w:val="hybridMultilevel"/>
    <w:tmpl w:val="503211B4"/>
    <w:lvl w:ilvl="0" w:tplc="4DE83ADE">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 w15:restartNumberingAfterBreak="0">
    <w:nsid w:val="07F74BCE"/>
    <w:multiLevelType w:val="hybridMultilevel"/>
    <w:tmpl w:val="D3AADC74"/>
    <w:lvl w:ilvl="0" w:tplc="4DE83ADE">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4" w15:restartNumberingAfterBreak="0">
    <w:nsid w:val="1CF75DA4"/>
    <w:multiLevelType w:val="hybridMultilevel"/>
    <w:tmpl w:val="6D5CC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D604D"/>
    <w:multiLevelType w:val="hybridMultilevel"/>
    <w:tmpl w:val="D364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AF"/>
    <w:rsid w:val="000012DE"/>
    <w:rsid w:val="0000339D"/>
    <w:rsid w:val="0001237B"/>
    <w:rsid w:val="00044C18"/>
    <w:rsid w:val="000A229E"/>
    <w:rsid w:val="000D1EAA"/>
    <w:rsid w:val="00104616"/>
    <w:rsid w:val="00113FE7"/>
    <w:rsid w:val="00125E2F"/>
    <w:rsid w:val="00142D34"/>
    <w:rsid w:val="00171AAD"/>
    <w:rsid w:val="001732BD"/>
    <w:rsid w:val="001750A5"/>
    <w:rsid w:val="001F19AF"/>
    <w:rsid w:val="001F5B8D"/>
    <w:rsid w:val="0020075E"/>
    <w:rsid w:val="00210D21"/>
    <w:rsid w:val="002436CD"/>
    <w:rsid w:val="00266E87"/>
    <w:rsid w:val="00324077"/>
    <w:rsid w:val="00397724"/>
    <w:rsid w:val="003D1D44"/>
    <w:rsid w:val="003D5A60"/>
    <w:rsid w:val="003E3EDB"/>
    <w:rsid w:val="003F0018"/>
    <w:rsid w:val="00400E0B"/>
    <w:rsid w:val="00421BFE"/>
    <w:rsid w:val="004514C2"/>
    <w:rsid w:val="00466ED9"/>
    <w:rsid w:val="004A36D7"/>
    <w:rsid w:val="004F6429"/>
    <w:rsid w:val="005170FF"/>
    <w:rsid w:val="00533C0E"/>
    <w:rsid w:val="00535CAD"/>
    <w:rsid w:val="005564ED"/>
    <w:rsid w:val="005C0438"/>
    <w:rsid w:val="005D284E"/>
    <w:rsid w:val="006113A4"/>
    <w:rsid w:val="00661C76"/>
    <w:rsid w:val="006962D3"/>
    <w:rsid w:val="00696E87"/>
    <w:rsid w:val="006B6932"/>
    <w:rsid w:val="006D569E"/>
    <w:rsid w:val="006E3175"/>
    <w:rsid w:val="00745FF7"/>
    <w:rsid w:val="00752B0A"/>
    <w:rsid w:val="00782BAD"/>
    <w:rsid w:val="007B0179"/>
    <w:rsid w:val="007B1C66"/>
    <w:rsid w:val="007C6A48"/>
    <w:rsid w:val="007F10C1"/>
    <w:rsid w:val="008029B7"/>
    <w:rsid w:val="00807946"/>
    <w:rsid w:val="008327A7"/>
    <w:rsid w:val="00883C77"/>
    <w:rsid w:val="00885EF5"/>
    <w:rsid w:val="008A3EA0"/>
    <w:rsid w:val="008B7FDB"/>
    <w:rsid w:val="00942ADF"/>
    <w:rsid w:val="00964B2B"/>
    <w:rsid w:val="00A12472"/>
    <w:rsid w:val="00A714D5"/>
    <w:rsid w:val="00A76DAD"/>
    <w:rsid w:val="00AF7EEE"/>
    <w:rsid w:val="00B264C4"/>
    <w:rsid w:val="00BA4EED"/>
    <w:rsid w:val="00BC0976"/>
    <w:rsid w:val="00C008A5"/>
    <w:rsid w:val="00C273BB"/>
    <w:rsid w:val="00C83E19"/>
    <w:rsid w:val="00C84BC2"/>
    <w:rsid w:val="00C8515A"/>
    <w:rsid w:val="00CF24A1"/>
    <w:rsid w:val="00D01C59"/>
    <w:rsid w:val="00D260E4"/>
    <w:rsid w:val="00D71380"/>
    <w:rsid w:val="00DD0F56"/>
    <w:rsid w:val="00E00F7B"/>
    <w:rsid w:val="00E21463"/>
    <w:rsid w:val="00E6167A"/>
    <w:rsid w:val="00E64867"/>
    <w:rsid w:val="00EB5DB6"/>
    <w:rsid w:val="00F0246E"/>
    <w:rsid w:val="00F04198"/>
    <w:rsid w:val="00F36232"/>
    <w:rsid w:val="00F714C1"/>
    <w:rsid w:val="00F732C1"/>
    <w:rsid w:val="00F95986"/>
    <w:rsid w:val="00FB0727"/>
    <w:rsid w:val="00FF3C8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023C2"/>
  <w15:docId w15:val="{3CA32512-1FCA-4727-86DC-618589D5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TMLprformat1">
    <w:name w:val="HTML préformaté1"/>
    <w:basedOn w:val="Normal"/>
    <w:link w:val="HTMLprformatCar"/>
    <w:uiPriority w:val="99"/>
    <w:semiHidden/>
    <w:unhideWhenUsed/>
    <w:rsid w:val="00807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formatCar">
    <w:name w:val="HTML préformaté Car"/>
    <w:link w:val="HTMLprformat1"/>
    <w:uiPriority w:val="99"/>
    <w:semiHidden/>
    <w:rsid w:val="00807946"/>
    <w:rPr>
      <w:rFonts w:ascii="Courier New" w:eastAsia="Times New Roman" w:hAnsi="Courier New" w:cs="Courier New"/>
    </w:rPr>
  </w:style>
  <w:style w:type="paragraph" w:customStyle="1" w:styleId="Default">
    <w:name w:val="Default"/>
    <w:rsid w:val="005D284E"/>
    <w:pPr>
      <w:autoSpaceDE w:val="0"/>
      <w:autoSpaceDN w:val="0"/>
      <w:adjustRightInd w:val="0"/>
    </w:pPr>
    <w:rPr>
      <w:rFonts w:ascii="Times New Roman" w:hAnsi="Times New Roman"/>
      <w:color w:val="000000"/>
      <w:sz w:val="24"/>
      <w:szCs w:val="24"/>
      <w:lang w:eastAsia="en-US"/>
    </w:rPr>
  </w:style>
  <w:style w:type="character" w:styleId="Lienhypertexte">
    <w:name w:val="Hyperlink"/>
    <w:uiPriority w:val="99"/>
    <w:unhideWhenUsed/>
    <w:rsid w:val="000012DE"/>
    <w:rPr>
      <w:color w:val="0563C1"/>
      <w:u w:val="single"/>
    </w:rPr>
  </w:style>
  <w:style w:type="character" w:customStyle="1" w:styleId="Mentionnonrsolue1">
    <w:name w:val="Mention non résolue1"/>
    <w:uiPriority w:val="99"/>
    <w:semiHidden/>
    <w:unhideWhenUsed/>
    <w:rsid w:val="000012DE"/>
    <w:rPr>
      <w:color w:val="808080"/>
      <w:shd w:val="clear" w:color="auto" w:fill="E6E6E6"/>
    </w:rPr>
  </w:style>
  <w:style w:type="character" w:styleId="Lienhypertextesuivivisit">
    <w:name w:val="FollowedHyperlink"/>
    <w:basedOn w:val="Policepardfaut"/>
    <w:uiPriority w:val="99"/>
    <w:semiHidden/>
    <w:unhideWhenUsed/>
    <w:rsid w:val="00466ED9"/>
    <w:rPr>
      <w:color w:val="954F72" w:themeColor="followedHyperlink"/>
      <w:u w:val="single"/>
    </w:rPr>
  </w:style>
  <w:style w:type="paragraph" w:styleId="Textedebulles">
    <w:name w:val="Balloon Text"/>
    <w:basedOn w:val="Normal"/>
    <w:link w:val="TextedebullesCar"/>
    <w:uiPriority w:val="99"/>
    <w:semiHidden/>
    <w:unhideWhenUsed/>
    <w:rsid w:val="00D01C59"/>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01C59"/>
    <w:rPr>
      <w:rFonts w:ascii="Lucida Grande" w:hAnsi="Lucida Grande" w:cs="Lucida Grande"/>
      <w:sz w:val="18"/>
      <w:szCs w:val="18"/>
      <w:lang w:eastAsia="en-US"/>
    </w:rPr>
  </w:style>
  <w:style w:type="character" w:styleId="Mentionnonrsolue">
    <w:name w:val="Unresolved Mention"/>
    <w:basedOn w:val="Policepardfaut"/>
    <w:uiPriority w:val="99"/>
    <w:semiHidden/>
    <w:unhideWhenUsed/>
    <w:rsid w:val="00210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779136">
      <w:bodyDiv w:val="1"/>
      <w:marLeft w:val="0"/>
      <w:marRight w:val="0"/>
      <w:marTop w:val="0"/>
      <w:marBottom w:val="0"/>
      <w:divBdr>
        <w:top w:val="none" w:sz="0" w:space="0" w:color="auto"/>
        <w:left w:val="none" w:sz="0" w:space="0" w:color="auto"/>
        <w:bottom w:val="none" w:sz="0" w:space="0" w:color="auto"/>
        <w:right w:val="none" w:sz="0" w:space="0" w:color="auto"/>
      </w:divBdr>
    </w:div>
    <w:div w:id="741753410">
      <w:bodyDiv w:val="1"/>
      <w:marLeft w:val="0"/>
      <w:marRight w:val="0"/>
      <w:marTop w:val="0"/>
      <w:marBottom w:val="0"/>
      <w:divBdr>
        <w:top w:val="none" w:sz="0" w:space="0" w:color="auto"/>
        <w:left w:val="none" w:sz="0" w:space="0" w:color="auto"/>
        <w:bottom w:val="none" w:sz="0" w:space="0" w:color="auto"/>
        <w:right w:val="none" w:sz="0" w:space="0" w:color="auto"/>
      </w:divBdr>
      <w:divsChild>
        <w:div w:id="48263904">
          <w:marLeft w:val="0"/>
          <w:marRight w:val="0"/>
          <w:marTop w:val="0"/>
          <w:marBottom w:val="0"/>
          <w:divBdr>
            <w:top w:val="none" w:sz="0" w:space="0" w:color="auto"/>
            <w:left w:val="none" w:sz="0" w:space="0" w:color="auto"/>
            <w:bottom w:val="none" w:sz="0" w:space="0" w:color="auto"/>
            <w:right w:val="none" w:sz="0" w:space="0" w:color="auto"/>
          </w:divBdr>
        </w:div>
        <w:div w:id="819925554">
          <w:marLeft w:val="0"/>
          <w:marRight w:val="0"/>
          <w:marTop w:val="0"/>
          <w:marBottom w:val="0"/>
          <w:divBdr>
            <w:top w:val="none" w:sz="0" w:space="0" w:color="auto"/>
            <w:left w:val="none" w:sz="0" w:space="0" w:color="auto"/>
            <w:bottom w:val="none" w:sz="0" w:space="0" w:color="auto"/>
            <w:right w:val="none" w:sz="0" w:space="0" w:color="auto"/>
          </w:divBdr>
        </w:div>
        <w:div w:id="1384449249">
          <w:marLeft w:val="0"/>
          <w:marRight w:val="0"/>
          <w:marTop w:val="0"/>
          <w:marBottom w:val="0"/>
          <w:divBdr>
            <w:top w:val="none" w:sz="0" w:space="0" w:color="auto"/>
            <w:left w:val="none" w:sz="0" w:space="0" w:color="auto"/>
            <w:bottom w:val="none" w:sz="0" w:space="0" w:color="auto"/>
            <w:right w:val="none" w:sz="0" w:space="0" w:color="auto"/>
          </w:divBdr>
        </w:div>
      </w:divsChild>
    </w:div>
    <w:div w:id="831533164">
      <w:bodyDiv w:val="1"/>
      <w:marLeft w:val="0"/>
      <w:marRight w:val="0"/>
      <w:marTop w:val="0"/>
      <w:marBottom w:val="0"/>
      <w:divBdr>
        <w:top w:val="none" w:sz="0" w:space="0" w:color="auto"/>
        <w:left w:val="none" w:sz="0" w:space="0" w:color="auto"/>
        <w:bottom w:val="none" w:sz="0" w:space="0" w:color="auto"/>
        <w:right w:val="none" w:sz="0" w:space="0" w:color="auto"/>
      </w:divBdr>
    </w:div>
    <w:div w:id="1438713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soreriesie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913</Words>
  <Characters>5024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5926</CharactersWithSpaces>
  <SharedDoc>false</SharedDoc>
  <HLinks>
    <vt:vector size="6" baseType="variant">
      <vt:variant>
        <vt:i4>1114169</vt:i4>
      </vt:variant>
      <vt:variant>
        <vt:i4>0</vt:i4>
      </vt:variant>
      <vt:variant>
        <vt:i4>0</vt:i4>
      </vt:variant>
      <vt:variant>
        <vt:i4>5</vt:i4>
      </vt:variant>
      <vt:variant>
        <vt:lpwstr>mailto:francebelviso@hotmail.com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montel1</dc:creator>
  <cp:keywords/>
  <dc:description/>
  <cp:lastModifiedBy>LAURA FOURNIER</cp:lastModifiedBy>
  <cp:revision>7</cp:revision>
  <cp:lastPrinted>2019-01-22T12:56:00Z</cp:lastPrinted>
  <dcterms:created xsi:type="dcterms:W3CDTF">2026-06-03T08:33:00Z</dcterms:created>
  <dcterms:modified xsi:type="dcterms:W3CDTF">2026-06-11T07:35:00Z</dcterms:modified>
</cp:coreProperties>
</file>